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51263" w14:textId="77777777" w:rsidR="007D75F3" w:rsidRPr="00C10134" w:rsidRDefault="007D75F3" w:rsidP="00CD73FE">
      <w:pPr>
        <w:spacing w:after="0" w:line="240" w:lineRule="auto"/>
        <w:jc w:val="right"/>
        <w:rPr>
          <w:rFonts w:ascii="Sylfaen" w:eastAsia="Times New Roman" w:hAnsi="Sylfaen" w:cs="Sylfaen"/>
          <w:b/>
          <w:bCs/>
          <w:i/>
          <w:u w:val="single"/>
          <w:lang w:val="ka-GE"/>
        </w:rPr>
      </w:pPr>
      <w:bookmarkStart w:id="0" w:name="DOCUMENT:1;PREAMBLE:1;"/>
      <w:bookmarkEnd w:id="0"/>
      <w:r w:rsidRPr="00C10134">
        <w:rPr>
          <w:rFonts w:ascii="Sylfaen" w:eastAsia="Times New Roman" w:hAnsi="Sylfaen" w:cs="Sylfaen"/>
          <w:b/>
          <w:bCs/>
          <w:i/>
          <w:u w:val="single"/>
          <w:lang w:val="ka-GE"/>
        </w:rPr>
        <w:t>პროექტი</w:t>
      </w:r>
    </w:p>
    <w:p w14:paraId="50DF189C" w14:textId="77777777" w:rsidR="003B08A3" w:rsidRPr="00C10134" w:rsidRDefault="003B08A3" w:rsidP="00CD73FE">
      <w:pPr>
        <w:spacing w:after="0" w:line="240" w:lineRule="auto"/>
        <w:jc w:val="center"/>
        <w:rPr>
          <w:rFonts w:ascii="Sylfaen" w:eastAsia="Times New Roman" w:hAnsi="Sylfaen" w:cs="Sylfaen"/>
          <w:bCs/>
          <w:lang w:val="ka-GE"/>
        </w:rPr>
      </w:pPr>
    </w:p>
    <w:p w14:paraId="19BFFECD" w14:textId="77777777" w:rsidR="00F10EBD" w:rsidRPr="00C10134" w:rsidRDefault="007D75F3" w:rsidP="00CD73FE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C10134">
        <w:rPr>
          <w:rFonts w:ascii="Sylfaen" w:eastAsia="Times New Roman" w:hAnsi="Sylfaen" w:cs="Sylfaen"/>
          <w:b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</w:r>
    </w:p>
    <w:p w14:paraId="759EC80D" w14:textId="77777777" w:rsidR="007D75F3" w:rsidRPr="00C10134" w:rsidRDefault="007D75F3" w:rsidP="00CD73FE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C10134">
        <w:rPr>
          <w:rFonts w:ascii="Sylfaen" w:eastAsia="Times New Roman" w:hAnsi="Sylfaen" w:cs="Sylfaen"/>
          <w:b/>
          <w:bCs/>
          <w:lang w:val="ka-GE"/>
        </w:rPr>
        <w:t>ბრძანება</w:t>
      </w:r>
      <w:r w:rsidR="006335E1" w:rsidRPr="00C10134">
        <w:rPr>
          <w:rFonts w:ascii="Sylfaen" w:eastAsia="Times New Roman" w:hAnsi="Sylfaen" w:cs="Sylfaen"/>
          <w:b/>
          <w:bCs/>
          <w:lang w:val="ka-GE"/>
        </w:rPr>
        <w:t xml:space="preserve"> N</w:t>
      </w:r>
    </w:p>
    <w:p w14:paraId="676D82CC" w14:textId="77777777" w:rsidR="007D75F3" w:rsidRPr="00C10134" w:rsidRDefault="007D75F3" w:rsidP="00CD73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10134">
        <w:rPr>
          <w:rFonts w:ascii="Sylfaen" w:eastAsia="Times New Roman" w:hAnsi="Sylfaen" w:cs="Sylfaen"/>
          <w:bCs/>
          <w:lang w:val="ka-GE"/>
        </w:rPr>
        <w:t xml:space="preserve">ქ. თბილისი </w:t>
      </w:r>
      <w:r w:rsidRPr="00C10134">
        <w:rPr>
          <w:rFonts w:ascii="Sylfaen" w:eastAsia="Times New Roman" w:hAnsi="Sylfaen" w:cs="Sylfaen"/>
          <w:bCs/>
          <w:lang w:val="ka-GE"/>
        </w:rPr>
        <w:tab/>
      </w:r>
      <w:r w:rsidRPr="00C10134">
        <w:rPr>
          <w:rFonts w:ascii="Sylfaen" w:eastAsia="Times New Roman" w:hAnsi="Sylfaen" w:cs="Sylfaen"/>
          <w:bCs/>
          <w:lang w:val="ka-GE"/>
        </w:rPr>
        <w:tab/>
      </w:r>
      <w:r w:rsidRPr="00C10134">
        <w:rPr>
          <w:rFonts w:ascii="Sylfaen" w:eastAsia="Times New Roman" w:hAnsi="Sylfaen" w:cs="Sylfaen"/>
          <w:bCs/>
          <w:lang w:val="ka-GE"/>
        </w:rPr>
        <w:tab/>
      </w:r>
      <w:r w:rsidRPr="00C10134">
        <w:rPr>
          <w:rFonts w:ascii="Sylfaen" w:eastAsia="Times New Roman" w:hAnsi="Sylfaen" w:cs="Sylfaen"/>
          <w:bCs/>
          <w:lang w:val="ka-GE"/>
        </w:rPr>
        <w:tab/>
      </w:r>
      <w:r w:rsidRPr="00C10134">
        <w:rPr>
          <w:rFonts w:ascii="Sylfaen" w:eastAsia="Times New Roman" w:hAnsi="Sylfaen" w:cs="Sylfaen"/>
          <w:bCs/>
          <w:lang w:val="ka-GE"/>
        </w:rPr>
        <w:tab/>
      </w:r>
      <w:r w:rsidRPr="00C10134">
        <w:rPr>
          <w:rFonts w:ascii="Sylfaen" w:eastAsia="Times New Roman" w:hAnsi="Sylfaen" w:cs="Sylfaen"/>
          <w:bCs/>
          <w:lang w:val="ka-GE"/>
        </w:rPr>
        <w:tab/>
      </w:r>
      <w:r w:rsidRPr="00C10134">
        <w:rPr>
          <w:rFonts w:ascii="Sylfaen" w:eastAsia="Times New Roman" w:hAnsi="Sylfaen" w:cs="Sylfaen"/>
          <w:bCs/>
          <w:lang w:val="ka-GE"/>
        </w:rPr>
        <w:tab/>
      </w:r>
      <w:r w:rsidRPr="00C10134">
        <w:rPr>
          <w:rFonts w:ascii="Sylfaen" w:eastAsia="Times New Roman" w:hAnsi="Sylfaen" w:cs="Sylfaen"/>
          <w:bCs/>
          <w:lang w:val="ka-GE"/>
        </w:rPr>
        <w:tab/>
      </w:r>
      <w:r w:rsidRPr="00C10134">
        <w:rPr>
          <w:rFonts w:ascii="Sylfaen" w:eastAsia="Times New Roman" w:hAnsi="Sylfaen" w:cs="Sylfaen"/>
          <w:bCs/>
          <w:lang w:val="ka-GE"/>
        </w:rPr>
        <w:tab/>
        <w:t xml:space="preserve">--2019 წ. </w:t>
      </w:r>
    </w:p>
    <w:p w14:paraId="6F3FB17C" w14:textId="77777777" w:rsidR="007D75F3" w:rsidRPr="00C10134" w:rsidRDefault="007D75F3" w:rsidP="00CD73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88D908" w14:textId="77777777" w:rsidR="007D75F3" w:rsidRPr="00C10134" w:rsidRDefault="007D75F3" w:rsidP="00CD73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FAF2D5" w14:textId="77777777" w:rsidR="003B08A3" w:rsidRPr="00C10134" w:rsidRDefault="003B08A3" w:rsidP="00CD73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4290A5" w14:textId="77777777" w:rsidR="007D75F3" w:rsidRPr="00C10134" w:rsidRDefault="007D75F3" w:rsidP="00CD73FE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0BB3FDC9" w14:textId="77777777" w:rsidR="00F10EBD" w:rsidRPr="00C10134" w:rsidRDefault="00F10EBD" w:rsidP="00CD73FE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1" w:name="DOCUMENT:1;ARTICLE:1;"/>
      <w:bookmarkEnd w:id="1"/>
    </w:p>
    <w:p w14:paraId="131BB475" w14:textId="77777777" w:rsidR="00214E46" w:rsidRPr="00C10134" w:rsidRDefault="00214E46" w:rsidP="00CD73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10134">
        <w:rPr>
          <w:rFonts w:ascii="Sylfaen" w:eastAsia="Times New Roman" w:hAnsi="Sylfaen" w:cs="Sylfaen"/>
          <w:b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მუდმივმოქმედი სათათბირო-საკონსულტაციო ორგ</w:t>
      </w:r>
      <w:r w:rsidR="0076307D" w:rsidRPr="00C10134">
        <w:rPr>
          <w:rFonts w:ascii="Sylfaen" w:eastAsia="Times New Roman" w:hAnsi="Sylfaen" w:cs="Sylfaen"/>
          <w:b/>
          <w:bCs/>
          <w:lang w:val="ka-GE"/>
        </w:rPr>
        <w:t>ა</w:t>
      </w:r>
      <w:r w:rsidRPr="00C10134">
        <w:rPr>
          <w:rFonts w:ascii="Sylfaen" w:eastAsia="Times New Roman" w:hAnsi="Sylfaen" w:cs="Sylfaen"/>
          <w:b/>
          <w:bCs/>
          <w:lang w:val="ka-GE"/>
        </w:rPr>
        <w:t xml:space="preserve">ნოს - </w:t>
      </w:r>
      <w:r w:rsidR="0076307D" w:rsidRPr="00C10134">
        <w:rPr>
          <w:rFonts w:ascii="Sylfaen" w:eastAsia="Times New Roman" w:hAnsi="Sylfaen" w:cs="Sylfaen"/>
          <w:b/>
          <w:bCs/>
          <w:lang w:val="ka-GE"/>
        </w:rPr>
        <w:t xml:space="preserve">სამინისტროს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საკოორდინაციო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საბჭოს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r w:rsidRPr="00C10134">
        <w:rPr>
          <w:rFonts w:ascii="Sylfaen" w:eastAsia="Times New Roman" w:hAnsi="Sylfaen" w:cs="Times New Roman"/>
          <w:b/>
          <w:bCs/>
          <w:lang w:val="ka-GE"/>
        </w:rPr>
        <w:t xml:space="preserve">შექმნისა და მისი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დებულების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</w:p>
    <w:p w14:paraId="28E694F8" w14:textId="77777777" w:rsidR="00374878" w:rsidRPr="00C10134" w:rsidRDefault="00374878" w:rsidP="00CD73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EDA4DE" w14:textId="77777777" w:rsidR="00374878" w:rsidRPr="00C10134" w:rsidRDefault="00374878" w:rsidP="00CD73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DAAA06" w14:textId="77777777" w:rsidR="006335E1" w:rsidRPr="00C10134" w:rsidRDefault="006335E1" w:rsidP="00CD73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B965B3" w14:textId="3A051DA1" w:rsidR="00374878" w:rsidRPr="00C10134" w:rsidRDefault="00374878" w:rsidP="00CD73FE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C10134">
        <w:rPr>
          <w:rFonts w:ascii="Sylfaen" w:eastAsia="Times New Roman" w:hAnsi="Sylfaen" w:cs="Times New Roman"/>
          <w:lang w:val="ka-GE"/>
        </w:rPr>
        <w:t xml:space="preserve">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</w:t>
      </w:r>
      <w:r w:rsidR="00501154" w:rsidRPr="00C10134">
        <w:rPr>
          <w:rFonts w:ascii="Sylfaen" w:eastAsia="Times New Roman" w:hAnsi="Sylfaen" w:cs="Times New Roman"/>
          <w:lang w:val="ka-GE"/>
        </w:rPr>
        <w:t xml:space="preserve">მე-20 მუხლის </w:t>
      </w:r>
      <w:r w:rsidR="00051258" w:rsidRPr="00C10134">
        <w:rPr>
          <w:rFonts w:ascii="Sylfaen" w:eastAsia="Times New Roman" w:hAnsi="Sylfaen" w:cs="Times New Roman"/>
          <w:lang w:val="ka-GE"/>
        </w:rPr>
        <w:t xml:space="preserve">პირველი პუნქტის, </w:t>
      </w:r>
      <w:r w:rsidR="00501154" w:rsidRPr="00C10134">
        <w:rPr>
          <w:rFonts w:ascii="Sylfaen" w:eastAsia="Times New Roman" w:hAnsi="Sylfaen" w:cs="Times New Roman"/>
          <w:lang w:val="ka-GE"/>
        </w:rPr>
        <w:t>მე-2 პუნქტის „ა“, „ბ“</w:t>
      </w:r>
      <w:r w:rsidR="00051258" w:rsidRPr="00C10134">
        <w:rPr>
          <w:rFonts w:ascii="Sylfaen" w:eastAsia="Times New Roman" w:hAnsi="Sylfaen" w:cs="Times New Roman"/>
          <w:lang w:val="ka-GE"/>
        </w:rPr>
        <w:t xml:space="preserve"> და </w:t>
      </w:r>
      <w:r w:rsidR="00501154" w:rsidRPr="00C10134">
        <w:rPr>
          <w:rFonts w:ascii="Sylfaen" w:eastAsia="Times New Roman" w:hAnsi="Sylfaen" w:cs="Times New Roman"/>
          <w:lang w:val="ka-GE"/>
        </w:rPr>
        <w:t xml:space="preserve">„გ“ </w:t>
      </w:r>
      <w:r w:rsidR="00051258" w:rsidRPr="00C10134">
        <w:rPr>
          <w:rFonts w:ascii="Sylfaen" w:eastAsia="Times New Roman" w:hAnsi="Sylfaen" w:cs="Times New Roman"/>
          <w:lang w:val="ka-GE"/>
        </w:rPr>
        <w:t xml:space="preserve">ქვეპუნქტების, მე-5 პუნქტის, 21-ე მუხლის პირველი პუნქტის, </w:t>
      </w:r>
      <w:r w:rsidR="0048277C" w:rsidRPr="00C10134">
        <w:rPr>
          <w:rFonts w:ascii="Sylfaen" w:eastAsia="Times New Roman" w:hAnsi="Sylfaen" w:cs="Times New Roman"/>
          <w:lang w:val="ka-GE"/>
        </w:rPr>
        <w:t xml:space="preserve"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</w:t>
      </w:r>
      <w:r w:rsidR="001B6BCF" w:rsidRPr="00C10134">
        <w:rPr>
          <w:rFonts w:ascii="Sylfaen" w:eastAsia="Times New Roman" w:hAnsi="Sylfaen" w:cs="Times New Roman"/>
        </w:rPr>
        <w:t xml:space="preserve">14 </w:t>
      </w:r>
      <w:r w:rsidR="001B6BCF" w:rsidRPr="00C10134">
        <w:rPr>
          <w:rFonts w:ascii="Sylfaen" w:eastAsia="Times New Roman" w:hAnsi="Sylfaen" w:cs="Times New Roman"/>
          <w:lang w:val="ka-GE"/>
        </w:rPr>
        <w:t>სექტემბრის N473 დადგენილებით დამტკიცებული დებულების მე-2, მე-3</w:t>
      </w:r>
      <w:r w:rsidR="003839A1">
        <w:rPr>
          <w:rFonts w:ascii="Sylfaen" w:eastAsia="Times New Roman" w:hAnsi="Sylfaen" w:cs="Times New Roman"/>
          <w:lang w:val="ka-GE"/>
        </w:rPr>
        <w:t>,</w:t>
      </w:r>
      <w:r w:rsidR="001B6BCF" w:rsidRPr="00C10134">
        <w:rPr>
          <w:rFonts w:ascii="Sylfaen" w:eastAsia="Times New Roman" w:hAnsi="Sylfaen" w:cs="Times New Roman"/>
          <w:lang w:val="ka-GE"/>
        </w:rPr>
        <w:t xml:space="preserve"> მე-6 და 21-ე მუხლების შესაბამისად, ვბრძანებ: </w:t>
      </w:r>
    </w:p>
    <w:p w14:paraId="057F3C61" w14:textId="77777777" w:rsidR="00214E46" w:rsidRPr="00C10134" w:rsidRDefault="00214E46" w:rsidP="00CD73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3BF920" w14:textId="77777777" w:rsidR="001B6BCF" w:rsidRPr="00C10134" w:rsidRDefault="00214E46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  <w:r w:rsidRPr="00C10134">
        <w:rPr>
          <w:rFonts w:ascii="Sylfaen" w:eastAsia="Times New Roman" w:hAnsi="Sylfaen" w:cs="Times New Roman"/>
          <w:b/>
          <w:lang w:val="ka-GE"/>
        </w:rPr>
        <w:t>მუხლი 1.</w:t>
      </w:r>
      <w:r w:rsidRPr="00C10134">
        <w:rPr>
          <w:rFonts w:ascii="Sylfaen" w:eastAsia="Times New Roman" w:hAnsi="Sylfaen" w:cs="Times New Roman"/>
          <w:lang w:val="ka-GE"/>
        </w:rPr>
        <w:t xml:space="preserve"> </w:t>
      </w:r>
      <w:r w:rsidR="001B6BCF" w:rsidRPr="00C10134">
        <w:rPr>
          <w:rFonts w:ascii="Sylfaen" w:eastAsia="Times New Roman" w:hAnsi="Sylfaen" w:cs="Sylfaen"/>
          <w:bCs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</w:t>
      </w:r>
      <w:r w:rsidR="0076307D" w:rsidRPr="00C10134">
        <w:rPr>
          <w:rFonts w:ascii="Sylfaen" w:eastAsia="Times New Roman" w:hAnsi="Sylfaen" w:cs="Sylfaen"/>
          <w:bCs/>
          <w:lang w:val="ka-GE"/>
        </w:rPr>
        <w:t xml:space="preserve">შეიქმნას </w:t>
      </w:r>
      <w:r w:rsidR="001B6BCF" w:rsidRPr="00C10134">
        <w:rPr>
          <w:rFonts w:ascii="Sylfaen" w:eastAsia="Times New Roman" w:hAnsi="Sylfaen" w:cs="Sylfaen"/>
          <w:bCs/>
          <w:lang w:val="ka-GE"/>
        </w:rPr>
        <w:t>მუდმივმოქმედი სათათბირო-საკონსულტაციო ორგ</w:t>
      </w:r>
      <w:r w:rsidR="0076307D" w:rsidRPr="00C10134">
        <w:rPr>
          <w:rFonts w:ascii="Sylfaen" w:eastAsia="Times New Roman" w:hAnsi="Sylfaen" w:cs="Sylfaen"/>
          <w:bCs/>
          <w:lang w:val="ka-GE"/>
        </w:rPr>
        <w:t>ა</w:t>
      </w:r>
      <w:r w:rsidR="001B6BCF" w:rsidRPr="00C10134">
        <w:rPr>
          <w:rFonts w:ascii="Sylfaen" w:eastAsia="Times New Roman" w:hAnsi="Sylfaen" w:cs="Sylfaen"/>
          <w:bCs/>
          <w:lang w:val="ka-GE"/>
        </w:rPr>
        <w:t xml:space="preserve">ნო - </w:t>
      </w:r>
      <w:r w:rsidR="0076307D" w:rsidRPr="00C10134">
        <w:rPr>
          <w:rFonts w:ascii="Sylfaen" w:eastAsia="Times New Roman" w:hAnsi="Sylfaen" w:cs="Sylfaen"/>
          <w:bCs/>
          <w:lang w:val="ka-GE"/>
        </w:rPr>
        <w:t xml:space="preserve">სამინისტროს </w:t>
      </w:r>
      <w:proofErr w:type="spellStart"/>
      <w:r w:rsidR="001B6BCF" w:rsidRPr="00C10134">
        <w:rPr>
          <w:rFonts w:ascii="Sylfaen" w:eastAsia="Times New Roman" w:hAnsi="Sylfaen" w:cs="Sylfaen"/>
          <w:bCs/>
        </w:rPr>
        <w:t>საკოორდინაციო</w:t>
      </w:r>
      <w:proofErr w:type="spellEnd"/>
      <w:r w:rsidR="001B6BCF" w:rsidRPr="00C1013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6307D" w:rsidRPr="00C10134">
        <w:rPr>
          <w:rFonts w:ascii="Sylfaen" w:eastAsia="Times New Roman" w:hAnsi="Sylfaen" w:cs="Sylfaen"/>
          <w:bCs/>
        </w:rPr>
        <w:t>საბჭო</w:t>
      </w:r>
      <w:proofErr w:type="spellEnd"/>
      <w:r w:rsidR="007D75F3" w:rsidRPr="00C10134">
        <w:rPr>
          <w:rFonts w:ascii="Sylfaen" w:eastAsia="Times New Roman" w:hAnsi="Sylfaen" w:cs="Sylfaen"/>
          <w:bCs/>
          <w:lang w:val="ka-GE"/>
        </w:rPr>
        <w:t xml:space="preserve"> </w:t>
      </w:r>
      <w:r w:rsidR="001B6BCF" w:rsidRPr="00C10134">
        <w:rPr>
          <w:rFonts w:ascii="Sylfaen" w:eastAsia="Times New Roman" w:hAnsi="Sylfaen" w:cs="Times New Roman"/>
          <w:bCs/>
          <w:lang w:val="ka-GE"/>
        </w:rPr>
        <w:t xml:space="preserve">და </w:t>
      </w:r>
      <w:r w:rsidR="007D75F3" w:rsidRPr="00C10134">
        <w:rPr>
          <w:rFonts w:ascii="Sylfaen" w:eastAsia="Times New Roman" w:hAnsi="Sylfaen" w:cs="Times New Roman"/>
          <w:bCs/>
          <w:lang w:val="ka-GE"/>
        </w:rPr>
        <w:t xml:space="preserve">დამტკიცდეს </w:t>
      </w:r>
      <w:r w:rsidR="001B6BCF" w:rsidRPr="00C10134">
        <w:rPr>
          <w:rFonts w:ascii="Sylfaen" w:eastAsia="Times New Roman" w:hAnsi="Sylfaen" w:cs="Times New Roman"/>
          <w:bCs/>
          <w:lang w:val="ka-GE"/>
        </w:rPr>
        <w:t xml:space="preserve">მისი </w:t>
      </w:r>
      <w:proofErr w:type="spellStart"/>
      <w:r w:rsidR="001B6BCF" w:rsidRPr="00C10134">
        <w:rPr>
          <w:rFonts w:ascii="Sylfaen" w:eastAsia="Times New Roman" w:hAnsi="Sylfaen" w:cs="Sylfaen"/>
          <w:bCs/>
        </w:rPr>
        <w:t>დებულებ</w:t>
      </w:r>
      <w:proofErr w:type="spellEnd"/>
      <w:r w:rsidR="007D75F3" w:rsidRPr="00C10134">
        <w:rPr>
          <w:rFonts w:ascii="Sylfaen" w:eastAsia="Times New Roman" w:hAnsi="Sylfaen" w:cs="Sylfaen"/>
          <w:bCs/>
          <w:lang w:val="ka-GE"/>
        </w:rPr>
        <w:t>ა, დანართის შესაბა</w:t>
      </w:r>
      <w:r w:rsidR="00CB7038">
        <w:rPr>
          <w:rFonts w:ascii="Sylfaen" w:eastAsia="Times New Roman" w:hAnsi="Sylfaen" w:cs="Sylfaen"/>
          <w:bCs/>
          <w:lang w:val="ka-GE"/>
        </w:rPr>
        <w:t>მ</w:t>
      </w:r>
      <w:r w:rsidR="007D75F3" w:rsidRPr="00C10134">
        <w:rPr>
          <w:rFonts w:ascii="Sylfaen" w:eastAsia="Times New Roman" w:hAnsi="Sylfaen" w:cs="Sylfaen"/>
          <w:bCs/>
          <w:lang w:val="ka-GE"/>
        </w:rPr>
        <w:t>ისად.</w:t>
      </w:r>
      <w:r w:rsidR="007D75F3" w:rsidRPr="00C10134">
        <w:rPr>
          <w:rFonts w:ascii="Sylfaen" w:eastAsia="Times New Roman" w:hAnsi="Sylfaen" w:cs="Sylfaen"/>
          <w:b/>
          <w:bCs/>
          <w:lang w:val="ka-GE"/>
        </w:rPr>
        <w:t xml:space="preserve"> </w:t>
      </w:r>
    </w:p>
    <w:p w14:paraId="00D1410E" w14:textId="77777777" w:rsidR="003B08A3" w:rsidRPr="00C10134" w:rsidRDefault="003B08A3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76B97672" w14:textId="77777777" w:rsidR="007D75F3" w:rsidRPr="00C10134" w:rsidRDefault="007D75F3" w:rsidP="00CD73FE">
      <w:pPr>
        <w:spacing w:after="0" w:line="240" w:lineRule="auto"/>
        <w:jc w:val="both"/>
        <w:rPr>
          <w:rFonts w:ascii="Sylfaen" w:eastAsia="Times New Roman" w:hAnsi="Sylfaen" w:cs="Sylfaen"/>
          <w:bCs/>
          <w:lang w:val="ka-GE"/>
        </w:rPr>
      </w:pPr>
      <w:r w:rsidRPr="00C10134">
        <w:rPr>
          <w:rFonts w:ascii="Sylfaen" w:eastAsia="Times New Roman" w:hAnsi="Sylfaen" w:cs="Sylfaen"/>
          <w:b/>
          <w:bCs/>
          <w:lang w:val="ka-GE"/>
        </w:rPr>
        <w:t xml:space="preserve">მუხლი 2. </w:t>
      </w:r>
      <w:r w:rsidRPr="00C10134">
        <w:rPr>
          <w:rFonts w:ascii="Sylfaen" w:eastAsia="Times New Roman" w:hAnsi="Sylfaen" w:cs="Sylfaen"/>
          <w:bCs/>
          <w:lang w:val="ka-GE"/>
        </w:rPr>
        <w:t xml:space="preserve">ბრძანება ამოქმედდეს გამოქვეყნებისთანავე. </w:t>
      </w:r>
    </w:p>
    <w:p w14:paraId="4401F4BE" w14:textId="77777777" w:rsidR="007D75F3" w:rsidRPr="00C10134" w:rsidRDefault="007D75F3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1A16EFAC" w14:textId="77777777" w:rsidR="006335E1" w:rsidRPr="00C10134" w:rsidRDefault="006335E1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7CF55A5E" w14:textId="77777777" w:rsidR="006335E1" w:rsidRPr="00C10134" w:rsidRDefault="006335E1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6B98D3E3" w14:textId="77777777" w:rsidR="007D75F3" w:rsidRPr="00C10134" w:rsidRDefault="007D75F3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6105A286" w14:textId="77777777" w:rsidR="007D75F3" w:rsidRPr="00C10134" w:rsidRDefault="007D75F3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3038E0A6" w14:textId="77777777" w:rsidR="007D75F3" w:rsidRPr="00C10134" w:rsidRDefault="007D75F3" w:rsidP="00CD73F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a-GE"/>
        </w:rPr>
      </w:pPr>
      <w:r w:rsidRPr="00C10134">
        <w:rPr>
          <w:rFonts w:ascii="Sylfaen" w:eastAsia="Times New Roman" w:hAnsi="Sylfaen" w:cs="Sylfaen"/>
          <w:b/>
          <w:bCs/>
          <w:lang w:val="ka-GE"/>
        </w:rPr>
        <w:t xml:space="preserve">მინისტრი </w:t>
      </w:r>
      <w:r w:rsidRPr="00C10134">
        <w:rPr>
          <w:rFonts w:ascii="Sylfaen" w:eastAsia="Times New Roman" w:hAnsi="Sylfaen" w:cs="Sylfaen"/>
          <w:b/>
          <w:bCs/>
          <w:lang w:val="ka-GE"/>
        </w:rPr>
        <w:tab/>
      </w:r>
      <w:r w:rsidRPr="00C10134">
        <w:rPr>
          <w:rFonts w:ascii="Sylfaen" w:eastAsia="Times New Roman" w:hAnsi="Sylfaen" w:cs="Sylfaen"/>
          <w:b/>
          <w:bCs/>
          <w:lang w:val="ka-GE"/>
        </w:rPr>
        <w:tab/>
      </w:r>
      <w:r w:rsidRPr="00C10134">
        <w:rPr>
          <w:rFonts w:ascii="Sylfaen" w:eastAsia="Times New Roman" w:hAnsi="Sylfaen" w:cs="Sylfaen"/>
          <w:b/>
          <w:bCs/>
          <w:lang w:val="ka-GE"/>
        </w:rPr>
        <w:tab/>
      </w:r>
      <w:r w:rsidR="006335E1" w:rsidRPr="00C10134">
        <w:rPr>
          <w:rFonts w:ascii="Sylfaen" w:eastAsia="Times New Roman" w:hAnsi="Sylfaen" w:cs="Sylfaen"/>
          <w:b/>
          <w:bCs/>
          <w:lang w:val="ka-GE"/>
        </w:rPr>
        <w:tab/>
      </w:r>
      <w:r w:rsidRPr="00C10134">
        <w:rPr>
          <w:rFonts w:ascii="Sylfaen" w:eastAsia="Times New Roman" w:hAnsi="Sylfaen" w:cs="Sylfaen"/>
          <w:b/>
          <w:bCs/>
          <w:lang w:val="ka-GE"/>
        </w:rPr>
        <w:tab/>
      </w:r>
      <w:r w:rsidRPr="00C10134">
        <w:rPr>
          <w:rFonts w:ascii="Sylfaen" w:eastAsia="Times New Roman" w:hAnsi="Sylfaen" w:cs="Sylfaen"/>
          <w:b/>
          <w:bCs/>
          <w:lang w:val="ka-GE"/>
        </w:rPr>
        <w:tab/>
        <w:t>დავით სერგეენკო</w:t>
      </w:r>
    </w:p>
    <w:p w14:paraId="110EFE59" w14:textId="77777777" w:rsidR="00214E46" w:rsidRPr="00C10134" w:rsidRDefault="00214E46" w:rsidP="00CD73FE">
      <w:pPr>
        <w:spacing w:after="0" w:line="240" w:lineRule="auto"/>
        <w:rPr>
          <w:rFonts w:ascii="Sylfaen" w:eastAsia="Times New Roman" w:hAnsi="Sylfaen" w:cs="Times New Roman"/>
          <w:lang w:val="ka-GE"/>
        </w:rPr>
      </w:pPr>
    </w:p>
    <w:p w14:paraId="07405F19" w14:textId="77777777" w:rsidR="007D75F3" w:rsidRPr="00C10134" w:rsidRDefault="00F10EBD" w:rsidP="00CD73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0134">
        <w:rPr>
          <w:rFonts w:ascii="Times New Roman" w:eastAsia="Times New Roman" w:hAnsi="Times New Roman" w:cs="Times New Roman"/>
        </w:rPr>
        <w:br/>
      </w:r>
    </w:p>
    <w:p w14:paraId="4B8CEF7D" w14:textId="77777777" w:rsidR="007D75F3" w:rsidRPr="00C10134" w:rsidRDefault="007D75F3" w:rsidP="00CD73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0134">
        <w:rPr>
          <w:rFonts w:ascii="Times New Roman" w:eastAsia="Times New Roman" w:hAnsi="Times New Roman" w:cs="Times New Roman"/>
        </w:rPr>
        <w:br w:type="page"/>
      </w:r>
    </w:p>
    <w:p w14:paraId="78CC6B18" w14:textId="77777777" w:rsidR="00EC23AC" w:rsidRPr="00C10134" w:rsidRDefault="00EC23AC" w:rsidP="00CD73FE">
      <w:pPr>
        <w:spacing w:after="0" w:line="240" w:lineRule="auto"/>
        <w:jc w:val="right"/>
        <w:rPr>
          <w:rFonts w:ascii="Sylfaen" w:eastAsia="Times New Roman" w:hAnsi="Sylfaen" w:cs="Sylfaen"/>
          <w:b/>
          <w:bCs/>
          <w:i/>
          <w:u w:val="single"/>
          <w:lang w:val="ka-GE"/>
        </w:rPr>
      </w:pPr>
      <w:r w:rsidRPr="00C10134">
        <w:rPr>
          <w:rFonts w:ascii="Sylfaen" w:eastAsia="Times New Roman" w:hAnsi="Sylfaen" w:cs="Sylfaen"/>
          <w:b/>
          <w:bCs/>
          <w:i/>
          <w:u w:val="single"/>
          <w:lang w:val="ka-GE"/>
        </w:rPr>
        <w:lastRenderedPageBreak/>
        <w:t>დანართი</w:t>
      </w:r>
    </w:p>
    <w:p w14:paraId="55356C02" w14:textId="77777777" w:rsidR="00EC23AC" w:rsidRPr="00C10134" w:rsidRDefault="00EC23AC" w:rsidP="00CD73FE">
      <w:pPr>
        <w:spacing w:after="0" w:line="240" w:lineRule="auto"/>
        <w:jc w:val="right"/>
        <w:rPr>
          <w:rFonts w:ascii="Sylfaen" w:eastAsia="Times New Roman" w:hAnsi="Sylfaen" w:cs="Sylfaen"/>
          <w:b/>
          <w:bCs/>
          <w:lang w:val="ka-GE"/>
        </w:rPr>
      </w:pPr>
    </w:p>
    <w:p w14:paraId="7D7D5EF7" w14:textId="77777777" w:rsidR="003B08A3" w:rsidRPr="00C10134" w:rsidRDefault="003B08A3" w:rsidP="00CD73FE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C10134">
        <w:rPr>
          <w:rFonts w:ascii="Sylfaen" w:eastAsia="Times New Roman" w:hAnsi="Sylfaen" w:cs="Sylfaen"/>
          <w:b/>
          <w:bCs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მუდმივმოქმედი სათათბირო-საკონსულტაციო ორგანოს - სამინისტროს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საკოორდინაციო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საბჭოს</w:t>
      </w:r>
      <w:proofErr w:type="spellEnd"/>
      <w:r w:rsidRPr="00C10134">
        <w:rPr>
          <w:rFonts w:ascii="Sylfaen" w:eastAsia="Times New Roman" w:hAnsi="Sylfaen" w:cs="Sylfaen"/>
          <w:b/>
          <w:bCs/>
          <w:lang w:val="ka-GE"/>
        </w:rPr>
        <w:t xml:space="preserve"> დებულება</w:t>
      </w:r>
    </w:p>
    <w:p w14:paraId="4DB12C8E" w14:textId="77777777" w:rsidR="003B08A3" w:rsidRPr="00C10134" w:rsidRDefault="003B08A3" w:rsidP="00CD73FE">
      <w:pPr>
        <w:spacing w:after="0" w:line="240" w:lineRule="auto"/>
        <w:rPr>
          <w:rFonts w:ascii="Sylfaen" w:eastAsia="Times New Roman" w:hAnsi="Sylfaen" w:cs="Sylfaen"/>
          <w:b/>
          <w:bCs/>
          <w:lang w:val="ka-GE"/>
        </w:rPr>
      </w:pPr>
    </w:p>
    <w:p w14:paraId="2107231F" w14:textId="77777777" w:rsidR="003B08A3" w:rsidRPr="00C10134" w:rsidRDefault="003B08A3" w:rsidP="00CD73FE">
      <w:pPr>
        <w:spacing w:after="0" w:line="240" w:lineRule="auto"/>
        <w:rPr>
          <w:rFonts w:ascii="Sylfaen" w:eastAsia="Times New Roman" w:hAnsi="Sylfaen" w:cs="Sylfaen"/>
          <w:b/>
          <w:bCs/>
        </w:rPr>
      </w:pPr>
    </w:p>
    <w:p w14:paraId="29DB2671" w14:textId="77777777" w:rsidR="00EC23AC" w:rsidRPr="00C10134" w:rsidRDefault="00EC23AC" w:rsidP="00CD73FE">
      <w:pPr>
        <w:spacing w:after="0" w:line="240" w:lineRule="auto"/>
        <w:rPr>
          <w:rFonts w:ascii="Sylfaen" w:eastAsia="Times New Roman" w:hAnsi="Sylfaen" w:cs="Sylfaen"/>
          <w:b/>
          <w:bCs/>
        </w:rPr>
      </w:pPr>
    </w:p>
    <w:p w14:paraId="575E9025" w14:textId="77777777" w:rsidR="003B08A3" w:rsidRPr="00C10134" w:rsidRDefault="003B08A3" w:rsidP="00CD73FE">
      <w:pPr>
        <w:spacing w:after="0" w:line="240" w:lineRule="auto"/>
        <w:contextualSpacing/>
        <w:rPr>
          <w:rFonts w:ascii="Sylfaen" w:eastAsia="Times New Roman" w:hAnsi="Sylfaen" w:cs="Sylfaen"/>
          <w:b/>
          <w:bCs/>
          <w:lang w:val="ka-GE"/>
        </w:rPr>
      </w:pPr>
      <w:r w:rsidRPr="00C10134">
        <w:rPr>
          <w:rFonts w:ascii="Sylfaen" w:eastAsia="Times New Roman" w:hAnsi="Sylfaen" w:cs="Sylfaen"/>
          <w:b/>
          <w:bCs/>
          <w:lang w:val="ka-GE"/>
        </w:rPr>
        <w:t xml:space="preserve">მუხლი 1.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ზოგადი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დებულებანი</w:t>
      </w:r>
      <w:proofErr w:type="spellEnd"/>
    </w:p>
    <w:p w14:paraId="61CCC623" w14:textId="52A9DDAD" w:rsidR="003B08A3" w:rsidRPr="00C10134" w:rsidRDefault="00EC23AC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0134">
        <w:rPr>
          <w:rFonts w:ascii="Sylfaen" w:eastAsia="Times New Roman" w:hAnsi="Sylfaen" w:cs="Sylfaen"/>
        </w:rPr>
        <w:t xml:space="preserve">1. </w:t>
      </w:r>
      <w:proofErr w:type="spellStart"/>
      <w:r w:rsidRPr="00C10134">
        <w:rPr>
          <w:rFonts w:ascii="Sylfaen" w:eastAsia="Times New Roman" w:hAnsi="Sylfaen" w:cs="Sylfaen"/>
        </w:rPr>
        <w:t>საქართველოს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ოკუპირებული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ტერიტორიებიდან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დევნილთა</w:t>
      </w:r>
      <w:proofErr w:type="spellEnd"/>
      <w:r w:rsidRPr="00C10134">
        <w:rPr>
          <w:rFonts w:ascii="Sylfaen" w:eastAsia="Times New Roman" w:hAnsi="Sylfaen" w:cs="Sylfaen"/>
        </w:rPr>
        <w:t xml:space="preserve">, </w:t>
      </w:r>
      <w:proofErr w:type="spellStart"/>
      <w:r w:rsidRPr="00C10134">
        <w:rPr>
          <w:rFonts w:ascii="Sylfaen" w:eastAsia="Times New Roman" w:hAnsi="Sylfaen" w:cs="Sylfaen"/>
        </w:rPr>
        <w:t>შრომის</w:t>
      </w:r>
      <w:proofErr w:type="spellEnd"/>
      <w:r w:rsidRPr="00C10134">
        <w:rPr>
          <w:rFonts w:ascii="Sylfaen" w:eastAsia="Times New Roman" w:hAnsi="Sylfaen" w:cs="Sylfaen"/>
        </w:rPr>
        <w:t xml:space="preserve">, </w:t>
      </w:r>
      <w:proofErr w:type="spellStart"/>
      <w:r w:rsidRPr="00C10134">
        <w:rPr>
          <w:rFonts w:ascii="Sylfaen" w:eastAsia="Times New Roman" w:hAnsi="Sylfaen" w:cs="Sylfaen"/>
        </w:rPr>
        <w:t>ჯანმრთელობისა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სოციალური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დაცვის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სამინისტრო</w:t>
      </w:r>
      <w:proofErr w:type="spellEnd"/>
      <w:r w:rsidR="00E7714B">
        <w:rPr>
          <w:rFonts w:ascii="Sylfaen" w:eastAsia="Times New Roman" w:hAnsi="Sylfaen" w:cs="Sylfaen"/>
          <w:lang w:val="ka-GE"/>
        </w:rPr>
        <w:t>ს</w:t>
      </w:r>
      <w:r w:rsidRPr="00C10134">
        <w:rPr>
          <w:rFonts w:ascii="Sylfaen" w:eastAsia="Times New Roman" w:hAnsi="Sylfaen" w:cs="Sylfaen"/>
          <w:lang w:val="ka-GE"/>
        </w:rPr>
        <w:t xml:space="preserve"> (შემდგომში - სამინისტრო) </w:t>
      </w:r>
      <w:proofErr w:type="spellStart"/>
      <w:r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="00F65331" w:rsidRPr="00C10134">
        <w:rPr>
          <w:rFonts w:ascii="Sylfaen" w:eastAsia="Times New Roman" w:hAnsi="Sylfaen" w:cs="Sylfaen"/>
        </w:rPr>
        <w:t>საბჭო</w:t>
      </w:r>
      <w:proofErr w:type="spellEnd"/>
      <w:r w:rsidR="00F65331" w:rsidRPr="00C10134">
        <w:rPr>
          <w:rFonts w:ascii="Sylfaen" w:eastAsia="Times New Roman" w:hAnsi="Sylfaen" w:cs="Sylfaen"/>
        </w:rPr>
        <w:t xml:space="preserve"> </w:t>
      </w:r>
      <w:r w:rsidR="00F65331" w:rsidRPr="00C10134">
        <w:rPr>
          <w:rFonts w:ascii="Sylfaen" w:eastAsia="Times New Roman" w:hAnsi="Sylfaen" w:cs="Sylfaen"/>
          <w:lang w:val="ka-GE"/>
        </w:rPr>
        <w:t>შექმნილია სამინისტროს კომპეტენციის სფერო</w:t>
      </w:r>
      <w:r w:rsidR="00FF7571" w:rsidRPr="00C10134">
        <w:rPr>
          <w:rFonts w:ascii="Sylfaen" w:eastAsia="Times New Roman" w:hAnsi="Sylfaen" w:cs="Sylfaen"/>
          <w:lang w:val="ka-GE"/>
        </w:rPr>
        <w:t>ში</w:t>
      </w:r>
      <w:r w:rsidR="00F65331" w:rsidRPr="00C10134">
        <w:rPr>
          <w:rFonts w:ascii="Sylfaen" w:eastAsia="Times New Roman" w:hAnsi="Sylfaen" w:cs="Sylfaen"/>
          <w:lang w:val="ka-GE"/>
        </w:rPr>
        <w:t xml:space="preserve"> წარმოშობილი</w:t>
      </w:r>
      <w:r w:rsidR="00615727" w:rsidRPr="00C10134">
        <w:rPr>
          <w:rFonts w:ascii="Sylfaen" w:eastAsia="Times New Roman" w:hAnsi="Sylfaen" w:cs="Sylfaen"/>
          <w:lang w:val="ka-GE"/>
        </w:rPr>
        <w:t>/</w:t>
      </w:r>
      <w:r w:rsidR="00F65331" w:rsidRPr="00C10134">
        <w:rPr>
          <w:rFonts w:ascii="Sylfaen" w:eastAsia="Times New Roman" w:hAnsi="Sylfaen" w:cs="Sylfaen"/>
          <w:lang w:val="ka-GE"/>
        </w:rPr>
        <w:t xml:space="preserve">მდგარი </w:t>
      </w:r>
      <w:r w:rsidR="00C10134">
        <w:rPr>
          <w:rFonts w:ascii="Sylfaen" w:eastAsia="Times New Roman" w:hAnsi="Sylfaen" w:cs="Sylfaen"/>
          <w:lang w:val="ka-GE"/>
        </w:rPr>
        <w:t>ამოცანების/</w:t>
      </w:r>
      <w:r w:rsidR="00F65331" w:rsidRPr="00C10134">
        <w:rPr>
          <w:rFonts w:ascii="Sylfaen" w:eastAsia="Times New Roman" w:hAnsi="Sylfaen" w:cs="Sylfaen"/>
          <w:lang w:val="ka-GE"/>
        </w:rPr>
        <w:t xml:space="preserve">გამოწვევების </w:t>
      </w:r>
      <w:r w:rsidR="00FF7571" w:rsidRPr="00C10134">
        <w:rPr>
          <w:rFonts w:ascii="Sylfaen" w:eastAsia="Times New Roman" w:hAnsi="Sylfaen" w:cs="Sylfaen"/>
          <w:lang w:val="ka-GE"/>
        </w:rPr>
        <w:t>დროული</w:t>
      </w:r>
      <w:r w:rsidR="00FC64FA">
        <w:rPr>
          <w:rFonts w:ascii="Sylfaen" w:eastAsia="Times New Roman" w:hAnsi="Sylfaen" w:cs="Sylfaen"/>
          <w:lang w:val="ka-GE"/>
        </w:rPr>
        <w:t xml:space="preserve"> და </w:t>
      </w:r>
      <w:r w:rsidR="00F65331" w:rsidRPr="00C10134">
        <w:rPr>
          <w:rFonts w:ascii="Sylfaen" w:eastAsia="Times New Roman" w:hAnsi="Sylfaen" w:cs="Sylfaen"/>
          <w:lang w:val="ka-GE"/>
        </w:rPr>
        <w:t>ეფექტიანი მართვის</w:t>
      </w:r>
      <w:r w:rsidR="00FF7571" w:rsidRPr="00C10134">
        <w:rPr>
          <w:rFonts w:ascii="Sylfaen" w:eastAsia="Times New Roman" w:hAnsi="Sylfaen" w:cs="Sylfaen"/>
          <w:lang w:val="ka-GE"/>
        </w:rPr>
        <w:t xml:space="preserve"> უზრუნველსაყოფად</w:t>
      </w:r>
      <w:r w:rsidR="00615727" w:rsidRPr="00C10134">
        <w:rPr>
          <w:rFonts w:ascii="Sylfaen" w:eastAsia="Times New Roman" w:hAnsi="Sylfaen" w:cs="Sylfaen"/>
          <w:lang w:val="ka-GE"/>
        </w:rPr>
        <w:t>.</w:t>
      </w:r>
      <w:r w:rsidR="00FF7571" w:rsidRPr="00C10134">
        <w:rPr>
          <w:rFonts w:ascii="Sylfaen" w:eastAsia="Times New Roman" w:hAnsi="Sylfaen" w:cs="Sylfaen"/>
          <w:lang w:val="ka-GE"/>
        </w:rPr>
        <w:t xml:space="preserve"> </w:t>
      </w:r>
    </w:p>
    <w:p w14:paraId="07DA1FBC" w14:textId="77777777" w:rsidR="003B08A3" w:rsidRPr="00C10134" w:rsidRDefault="003B08A3" w:rsidP="00CD7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10134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C10134">
        <w:rPr>
          <w:rFonts w:ascii="Sylfaen" w:eastAsia="Times New Roman" w:hAnsi="Sylfaen" w:cs="Sylfaen"/>
        </w:rPr>
        <w:t>თავისი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საქმიანობისას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საბჭო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ხელმძღვანელობს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საქართველოს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კონსტიტუციით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0134">
        <w:rPr>
          <w:rFonts w:ascii="Sylfaen" w:eastAsia="Times New Roman" w:hAnsi="Sylfaen" w:cs="Sylfaen"/>
        </w:rPr>
        <w:t>საქართველოს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საერთაშორისო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ხელშეკრულებებით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10134">
        <w:rPr>
          <w:rFonts w:ascii="Sylfaen" w:eastAsia="Times New Roman" w:hAnsi="Sylfaen" w:cs="Sylfaen"/>
        </w:rPr>
        <w:t>შეთანხმებებით</w:t>
      </w:r>
      <w:proofErr w:type="spellEnd"/>
      <w:r w:rsidRPr="00C10134">
        <w:rPr>
          <w:rFonts w:ascii="Times New Roman" w:eastAsia="Times New Roman" w:hAnsi="Times New Roman" w:cs="Times New Roman"/>
        </w:rPr>
        <w:t>,  </w:t>
      </w:r>
      <w:proofErr w:type="spellStart"/>
      <w:r w:rsidRPr="00C10134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სხვა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საკანონმდებლო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კანონქვემდებარე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ნორმატიული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აქტებით</w:t>
      </w:r>
      <w:proofErr w:type="spellEnd"/>
      <w:r w:rsidRPr="00C10134">
        <w:rPr>
          <w:rFonts w:ascii="Times New Roman" w:eastAsia="Times New Roman" w:hAnsi="Times New Roman" w:cs="Times New Roman"/>
        </w:rPr>
        <w:t>.</w:t>
      </w:r>
    </w:p>
    <w:p w14:paraId="56001BCE" w14:textId="77777777" w:rsidR="00EC23AC" w:rsidRPr="00C10134" w:rsidRDefault="00796D2A" w:rsidP="00CD73FE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C10134">
        <w:rPr>
          <w:rFonts w:ascii="Sylfaen" w:eastAsia="Times New Roman" w:hAnsi="Sylfaen" w:cs="Sylfaen"/>
          <w:lang w:val="ka-GE"/>
        </w:rPr>
        <w:t>3</w:t>
      </w:r>
      <w:r w:rsidR="00615727" w:rsidRPr="00C10134">
        <w:rPr>
          <w:rFonts w:ascii="Sylfaen" w:eastAsia="Times New Roman" w:hAnsi="Sylfaen" w:cs="Sylfaen"/>
          <w:lang w:val="ka-GE"/>
        </w:rPr>
        <w:t xml:space="preserve">. საკოორდინაციო საბჭოს </w:t>
      </w:r>
      <w:proofErr w:type="spellStart"/>
      <w:r w:rsidR="003B08A3" w:rsidRPr="00C10134">
        <w:rPr>
          <w:rFonts w:ascii="Sylfaen" w:eastAsia="Times New Roman" w:hAnsi="Sylfaen" w:cs="Sylfaen"/>
        </w:rPr>
        <w:t>უფლებამოსილება</w:t>
      </w:r>
      <w:proofErr w:type="spellEnd"/>
      <w:r w:rsidR="003B08A3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08A3" w:rsidRPr="00C10134">
        <w:rPr>
          <w:rFonts w:ascii="Sylfaen" w:eastAsia="Times New Roman" w:hAnsi="Sylfaen" w:cs="Sylfaen"/>
        </w:rPr>
        <w:t>და</w:t>
      </w:r>
      <w:proofErr w:type="spellEnd"/>
      <w:r w:rsidR="003B08A3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08A3" w:rsidRPr="00C10134">
        <w:rPr>
          <w:rFonts w:ascii="Sylfaen" w:eastAsia="Times New Roman" w:hAnsi="Sylfaen" w:cs="Sylfaen"/>
        </w:rPr>
        <w:t>საქმიანობის</w:t>
      </w:r>
      <w:proofErr w:type="spellEnd"/>
      <w:r w:rsidR="003B08A3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08A3" w:rsidRPr="00C10134">
        <w:rPr>
          <w:rFonts w:ascii="Sylfaen" w:eastAsia="Times New Roman" w:hAnsi="Sylfaen" w:cs="Sylfaen"/>
        </w:rPr>
        <w:t>წესი</w:t>
      </w:r>
      <w:proofErr w:type="spellEnd"/>
      <w:r w:rsidR="003B08A3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08A3" w:rsidRPr="00C10134">
        <w:rPr>
          <w:rFonts w:ascii="Sylfaen" w:eastAsia="Times New Roman" w:hAnsi="Sylfaen" w:cs="Sylfaen"/>
        </w:rPr>
        <w:t>განისაზღვრება</w:t>
      </w:r>
      <w:proofErr w:type="spellEnd"/>
      <w:r w:rsidR="003B08A3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08A3" w:rsidRPr="00C10134">
        <w:rPr>
          <w:rFonts w:ascii="Sylfaen" w:eastAsia="Times New Roman" w:hAnsi="Sylfaen" w:cs="Sylfaen"/>
        </w:rPr>
        <w:t>ამ</w:t>
      </w:r>
      <w:proofErr w:type="spellEnd"/>
      <w:r w:rsidR="003B08A3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08A3" w:rsidRPr="00C10134">
        <w:rPr>
          <w:rFonts w:ascii="Sylfaen" w:eastAsia="Times New Roman" w:hAnsi="Sylfaen" w:cs="Sylfaen"/>
        </w:rPr>
        <w:t>დებულებით</w:t>
      </w:r>
      <w:proofErr w:type="spellEnd"/>
      <w:r w:rsidR="00615727" w:rsidRPr="00C10134">
        <w:rPr>
          <w:rFonts w:ascii="Sylfaen" w:eastAsia="Times New Roman" w:hAnsi="Sylfaen" w:cs="Sylfaen"/>
          <w:lang w:val="ka-GE"/>
        </w:rPr>
        <w:t xml:space="preserve">. </w:t>
      </w:r>
    </w:p>
    <w:p w14:paraId="5D3783A1" w14:textId="77777777" w:rsidR="00615727" w:rsidRPr="00C10134" w:rsidRDefault="00615727" w:rsidP="00CD73FE">
      <w:pPr>
        <w:spacing w:after="0" w:line="240" w:lineRule="auto"/>
        <w:contextualSpacing/>
        <w:rPr>
          <w:rFonts w:ascii="Sylfaen" w:eastAsia="Times New Roman" w:hAnsi="Sylfaen" w:cs="Sylfaen"/>
          <w:lang w:val="ka-GE"/>
        </w:rPr>
      </w:pPr>
    </w:p>
    <w:p w14:paraId="35C19081" w14:textId="77777777" w:rsidR="00035573" w:rsidRPr="00C10134" w:rsidRDefault="00035573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  <w:proofErr w:type="spellStart"/>
      <w:r w:rsidRPr="00C10134">
        <w:rPr>
          <w:rFonts w:ascii="Sylfaen" w:eastAsia="Times New Roman" w:hAnsi="Sylfaen" w:cs="Sylfaen"/>
          <w:b/>
          <w:bCs/>
        </w:rPr>
        <w:t>მუხლი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2.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სააკორდინაციო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საბჭოს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შემადგენლობა</w:t>
      </w:r>
      <w:proofErr w:type="spellEnd"/>
    </w:p>
    <w:p w14:paraId="5DD1769C" w14:textId="743DB244" w:rsidR="00035573" w:rsidRPr="00C10134" w:rsidRDefault="00796D2A" w:rsidP="00CD73FE">
      <w:pPr>
        <w:spacing w:after="0" w:line="240" w:lineRule="auto"/>
        <w:jc w:val="both"/>
        <w:rPr>
          <w:rFonts w:ascii="Sylfaen" w:eastAsia="Times New Roman" w:hAnsi="Sylfaen" w:cs="Sylfaen"/>
          <w:bCs/>
          <w:lang w:val="ka-GE"/>
        </w:rPr>
      </w:pPr>
      <w:r w:rsidRPr="00C10134">
        <w:rPr>
          <w:rFonts w:ascii="Sylfaen" w:eastAsia="Times New Roman" w:hAnsi="Sylfaen" w:cs="Sylfaen"/>
          <w:bCs/>
          <w:lang w:val="ka-GE"/>
        </w:rPr>
        <w:t xml:space="preserve">1. </w:t>
      </w:r>
      <w:r w:rsidR="00035573" w:rsidRPr="00C10134">
        <w:rPr>
          <w:rFonts w:ascii="Sylfaen" w:eastAsia="Times New Roman" w:hAnsi="Sylfaen" w:cs="Sylfaen"/>
          <w:bCs/>
          <w:lang w:val="ka-GE"/>
        </w:rPr>
        <w:t xml:space="preserve">საკოორდინაციო საბჭოს შემადგენლობაში </w:t>
      </w:r>
      <w:r w:rsidR="00BC0B45">
        <w:rPr>
          <w:rFonts w:ascii="Sylfaen" w:eastAsia="Times New Roman" w:hAnsi="Sylfaen" w:cs="Sylfaen"/>
          <w:bCs/>
          <w:lang w:val="ka-GE"/>
        </w:rPr>
        <w:t xml:space="preserve">შეიძლება </w:t>
      </w:r>
      <w:r w:rsidR="00035573" w:rsidRPr="00C10134">
        <w:rPr>
          <w:rFonts w:ascii="Sylfaen" w:eastAsia="Times New Roman" w:hAnsi="Sylfaen" w:cs="Sylfaen"/>
          <w:bCs/>
          <w:lang w:val="ka-GE"/>
        </w:rPr>
        <w:t>შედი</w:t>
      </w:r>
      <w:r w:rsidR="00BC0B45">
        <w:rPr>
          <w:rFonts w:ascii="Sylfaen" w:eastAsia="Times New Roman" w:hAnsi="Sylfaen" w:cs="Sylfaen"/>
          <w:bCs/>
          <w:lang w:val="ka-GE"/>
        </w:rPr>
        <w:t>ოდნენ</w:t>
      </w:r>
      <w:r w:rsidR="00035573" w:rsidRPr="00C10134">
        <w:rPr>
          <w:rFonts w:ascii="Sylfaen" w:eastAsia="Times New Roman" w:hAnsi="Sylfaen" w:cs="Sylfaen"/>
          <w:bCs/>
          <w:lang w:val="ka-GE"/>
        </w:rPr>
        <w:t>:</w:t>
      </w:r>
    </w:p>
    <w:p w14:paraId="47C01F08" w14:textId="77777777" w:rsidR="006B0E48" w:rsidRPr="00C10134" w:rsidRDefault="00035573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  <w:r w:rsidRPr="00C10134">
        <w:rPr>
          <w:rFonts w:ascii="Sylfaen" w:eastAsia="Times New Roman" w:hAnsi="Sylfaen" w:cs="Sylfaen"/>
          <w:b/>
          <w:bCs/>
          <w:lang w:val="ka-GE"/>
        </w:rPr>
        <w:t xml:space="preserve">ა) </w:t>
      </w:r>
      <w:r w:rsidR="006B0E48" w:rsidRPr="00C10134">
        <w:rPr>
          <w:rFonts w:ascii="Sylfaen" w:eastAsia="Times New Roman" w:hAnsi="Sylfaen" w:cs="Sylfaen"/>
          <w:b/>
          <w:bCs/>
          <w:lang w:val="ka-GE"/>
        </w:rPr>
        <w:t>საკოორდინაციო საბჭოს მუდმივი წევრები:</w:t>
      </w:r>
    </w:p>
    <w:p w14:paraId="30734003" w14:textId="77777777" w:rsidR="00796D2A" w:rsidRPr="00C10134" w:rsidRDefault="006255DF" w:rsidP="00CD73FE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C10134">
        <w:rPr>
          <w:rFonts w:ascii="Sylfaen" w:eastAsia="Times New Roman" w:hAnsi="Sylfaen" w:cs="Sylfaen"/>
          <w:bCs/>
          <w:lang w:val="ka-GE"/>
        </w:rPr>
        <w:t>ა.ა</w:t>
      </w:r>
      <w:r w:rsidR="006B0E48" w:rsidRPr="00C10134">
        <w:rPr>
          <w:rFonts w:ascii="Sylfaen" w:eastAsia="Times New Roman" w:hAnsi="Sylfaen" w:cs="Sylfaen"/>
          <w:bCs/>
          <w:lang w:val="ka-GE"/>
        </w:rPr>
        <w:t xml:space="preserve">) </w:t>
      </w:r>
      <w:proofErr w:type="spellStart"/>
      <w:r w:rsidR="00796D2A" w:rsidRPr="00C10134">
        <w:rPr>
          <w:rFonts w:ascii="Sylfaen" w:eastAsia="Times New Roman" w:hAnsi="Sylfaen" w:cs="Sylfaen"/>
        </w:rPr>
        <w:t>საქართველოს</w:t>
      </w:r>
      <w:proofErr w:type="spellEnd"/>
      <w:r w:rsidR="00796D2A" w:rsidRPr="00C10134">
        <w:rPr>
          <w:rFonts w:ascii="Sylfaen" w:eastAsia="Times New Roman" w:hAnsi="Sylfaen" w:cs="Sylfaen"/>
        </w:rPr>
        <w:t xml:space="preserve"> </w:t>
      </w:r>
      <w:proofErr w:type="spellStart"/>
      <w:r w:rsidR="00796D2A" w:rsidRPr="00C10134">
        <w:rPr>
          <w:rFonts w:ascii="Sylfaen" w:eastAsia="Times New Roman" w:hAnsi="Sylfaen" w:cs="Sylfaen"/>
        </w:rPr>
        <w:t>ოკუპირებული</w:t>
      </w:r>
      <w:proofErr w:type="spellEnd"/>
      <w:r w:rsidR="00796D2A" w:rsidRPr="00C10134">
        <w:rPr>
          <w:rFonts w:ascii="Sylfaen" w:eastAsia="Times New Roman" w:hAnsi="Sylfaen" w:cs="Sylfaen"/>
        </w:rPr>
        <w:t xml:space="preserve"> </w:t>
      </w:r>
      <w:proofErr w:type="spellStart"/>
      <w:r w:rsidR="00796D2A" w:rsidRPr="00C10134">
        <w:rPr>
          <w:rFonts w:ascii="Sylfaen" w:eastAsia="Times New Roman" w:hAnsi="Sylfaen" w:cs="Sylfaen"/>
        </w:rPr>
        <w:t>ტერიტორიებიდან</w:t>
      </w:r>
      <w:proofErr w:type="spellEnd"/>
      <w:r w:rsidR="00796D2A" w:rsidRPr="00C10134">
        <w:rPr>
          <w:rFonts w:ascii="Sylfaen" w:eastAsia="Times New Roman" w:hAnsi="Sylfaen" w:cs="Sylfaen"/>
        </w:rPr>
        <w:t xml:space="preserve"> </w:t>
      </w:r>
      <w:proofErr w:type="spellStart"/>
      <w:r w:rsidR="00796D2A" w:rsidRPr="00C10134">
        <w:rPr>
          <w:rFonts w:ascii="Sylfaen" w:eastAsia="Times New Roman" w:hAnsi="Sylfaen" w:cs="Sylfaen"/>
        </w:rPr>
        <w:t>დევნილთა</w:t>
      </w:r>
      <w:proofErr w:type="spellEnd"/>
      <w:r w:rsidR="00796D2A" w:rsidRPr="00C10134">
        <w:rPr>
          <w:rFonts w:ascii="Sylfaen" w:eastAsia="Times New Roman" w:hAnsi="Sylfaen" w:cs="Sylfaen"/>
        </w:rPr>
        <w:t xml:space="preserve">, </w:t>
      </w:r>
      <w:proofErr w:type="spellStart"/>
      <w:r w:rsidR="00796D2A" w:rsidRPr="00C10134">
        <w:rPr>
          <w:rFonts w:ascii="Sylfaen" w:eastAsia="Times New Roman" w:hAnsi="Sylfaen" w:cs="Sylfaen"/>
        </w:rPr>
        <w:t>შრომის</w:t>
      </w:r>
      <w:proofErr w:type="spellEnd"/>
      <w:r w:rsidR="00796D2A" w:rsidRPr="00C10134">
        <w:rPr>
          <w:rFonts w:ascii="Sylfaen" w:eastAsia="Times New Roman" w:hAnsi="Sylfaen" w:cs="Sylfaen"/>
        </w:rPr>
        <w:t xml:space="preserve">, </w:t>
      </w:r>
      <w:proofErr w:type="spellStart"/>
      <w:r w:rsidR="00796D2A" w:rsidRPr="00C10134">
        <w:rPr>
          <w:rFonts w:ascii="Sylfaen" w:eastAsia="Times New Roman" w:hAnsi="Sylfaen" w:cs="Sylfaen"/>
        </w:rPr>
        <w:t>ჯანმრთელობისა</w:t>
      </w:r>
      <w:proofErr w:type="spellEnd"/>
      <w:r w:rsidR="00796D2A" w:rsidRPr="00C10134">
        <w:rPr>
          <w:rFonts w:ascii="Sylfaen" w:eastAsia="Times New Roman" w:hAnsi="Sylfaen" w:cs="Sylfaen"/>
        </w:rPr>
        <w:t xml:space="preserve"> </w:t>
      </w:r>
      <w:proofErr w:type="spellStart"/>
      <w:r w:rsidR="00796D2A" w:rsidRPr="00C10134">
        <w:rPr>
          <w:rFonts w:ascii="Sylfaen" w:eastAsia="Times New Roman" w:hAnsi="Sylfaen" w:cs="Sylfaen"/>
        </w:rPr>
        <w:t>და</w:t>
      </w:r>
      <w:proofErr w:type="spellEnd"/>
      <w:r w:rsidR="00796D2A" w:rsidRPr="00C10134">
        <w:rPr>
          <w:rFonts w:ascii="Sylfaen" w:eastAsia="Times New Roman" w:hAnsi="Sylfaen" w:cs="Sylfaen"/>
        </w:rPr>
        <w:t xml:space="preserve"> </w:t>
      </w:r>
      <w:proofErr w:type="spellStart"/>
      <w:r w:rsidR="00796D2A" w:rsidRPr="00C10134">
        <w:rPr>
          <w:rFonts w:ascii="Sylfaen" w:eastAsia="Times New Roman" w:hAnsi="Sylfaen" w:cs="Sylfaen"/>
        </w:rPr>
        <w:t>სოციალური</w:t>
      </w:r>
      <w:proofErr w:type="spellEnd"/>
      <w:r w:rsidR="00796D2A" w:rsidRPr="00C10134">
        <w:rPr>
          <w:rFonts w:ascii="Sylfaen" w:eastAsia="Times New Roman" w:hAnsi="Sylfaen" w:cs="Sylfaen"/>
        </w:rPr>
        <w:t xml:space="preserve"> </w:t>
      </w:r>
      <w:proofErr w:type="spellStart"/>
      <w:r w:rsidR="00796D2A" w:rsidRPr="00C10134">
        <w:rPr>
          <w:rFonts w:ascii="Sylfaen" w:eastAsia="Times New Roman" w:hAnsi="Sylfaen" w:cs="Sylfaen"/>
        </w:rPr>
        <w:t>დაცვის</w:t>
      </w:r>
      <w:proofErr w:type="spellEnd"/>
      <w:r w:rsidR="00796D2A" w:rsidRPr="00C10134">
        <w:rPr>
          <w:rFonts w:ascii="Sylfaen" w:eastAsia="Times New Roman" w:hAnsi="Sylfaen" w:cs="Sylfaen"/>
        </w:rPr>
        <w:t xml:space="preserve"> </w:t>
      </w:r>
      <w:r w:rsidR="00796D2A" w:rsidRPr="00C10134">
        <w:rPr>
          <w:rFonts w:ascii="Sylfaen" w:eastAsia="Times New Roman" w:hAnsi="Sylfaen" w:cs="Sylfaen"/>
          <w:lang w:val="ka-GE"/>
        </w:rPr>
        <w:t xml:space="preserve">მინისტრი - </w:t>
      </w:r>
      <w:r w:rsidR="006B0E48" w:rsidRPr="00C10134">
        <w:rPr>
          <w:rFonts w:ascii="Sylfaen" w:eastAsia="Times New Roman" w:hAnsi="Sylfaen" w:cs="Sylfaen"/>
          <w:bCs/>
          <w:lang w:val="ka-GE"/>
        </w:rPr>
        <w:t xml:space="preserve">საკოორდინაციო </w:t>
      </w:r>
      <w:r w:rsidR="00796D2A" w:rsidRPr="00C10134">
        <w:rPr>
          <w:rFonts w:ascii="Sylfaen" w:eastAsia="Times New Roman" w:hAnsi="Sylfaen" w:cs="Sylfaen"/>
          <w:lang w:val="ka-GE"/>
        </w:rPr>
        <w:t>საბჭოს თავმჯდომარე;</w:t>
      </w:r>
    </w:p>
    <w:p w14:paraId="506B7F37" w14:textId="77777777" w:rsidR="00796D2A" w:rsidRPr="00C10134" w:rsidRDefault="006255DF" w:rsidP="00CD73FE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C10134">
        <w:rPr>
          <w:rFonts w:ascii="Sylfaen" w:eastAsia="Times New Roman" w:hAnsi="Sylfaen" w:cs="Sylfaen"/>
          <w:lang w:val="ka-GE"/>
        </w:rPr>
        <w:t>ა.</w:t>
      </w:r>
      <w:r w:rsidR="00796D2A" w:rsidRPr="00C10134">
        <w:rPr>
          <w:rFonts w:ascii="Sylfaen" w:eastAsia="Times New Roman" w:hAnsi="Sylfaen" w:cs="Sylfaen"/>
          <w:lang w:val="ka-GE"/>
        </w:rPr>
        <w:t>ბ) მინისტრის პირველი მოადგილე და მოადგილეები -</w:t>
      </w:r>
      <w:r w:rsidR="006B0E48" w:rsidRPr="00C10134">
        <w:rPr>
          <w:rFonts w:ascii="Sylfaen" w:eastAsia="Times New Roman" w:hAnsi="Sylfaen" w:cs="Sylfaen"/>
          <w:lang w:val="ka-GE"/>
        </w:rPr>
        <w:t xml:space="preserve"> </w:t>
      </w:r>
      <w:r w:rsidR="006B0E48" w:rsidRPr="00C10134">
        <w:rPr>
          <w:rFonts w:ascii="Sylfaen" w:eastAsia="Times New Roman" w:hAnsi="Sylfaen" w:cs="Sylfaen"/>
          <w:bCs/>
          <w:lang w:val="ka-GE"/>
        </w:rPr>
        <w:t xml:space="preserve">საკოორდინაციო </w:t>
      </w:r>
      <w:r w:rsidR="00796D2A" w:rsidRPr="00C10134">
        <w:rPr>
          <w:rFonts w:ascii="Sylfaen" w:eastAsia="Times New Roman" w:hAnsi="Sylfaen" w:cs="Sylfaen"/>
          <w:lang w:val="ka-GE"/>
        </w:rPr>
        <w:t xml:space="preserve"> საბჭოს </w:t>
      </w:r>
      <w:r w:rsidR="006B0E48" w:rsidRPr="00C10134">
        <w:rPr>
          <w:rFonts w:ascii="Sylfaen" w:eastAsia="Times New Roman" w:hAnsi="Sylfaen" w:cs="Sylfaen"/>
          <w:lang w:val="ka-GE"/>
        </w:rPr>
        <w:t>წევრები;</w:t>
      </w:r>
    </w:p>
    <w:p w14:paraId="46FC4FCD" w14:textId="278A6E7A" w:rsidR="008462C4" w:rsidRPr="00C10134" w:rsidRDefault="006255DF" w:rsidP="00CD73FE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C10134">
        <w:rPr>
          <w:rFonts w:ascii="Sylfaen" w:eastAsia="Times New Roman" w:hAnsi="Sylfaen" w:cs="Sylfaen"/>
          <w:lang w:val="ka-GE"/>
        </w:rPr>
        <w:t>ა.გ</w:t>
      </w:r>
      <w:r w:rsidR="006B0E48" w:rsidRPr="00C10134">
        <w:rPr>
          <w:rFonts w:ascii="Sylfaen" w:eastAsia="Times New Roman" w:hAnsi="Sylfaen" w:cs="Sylfaen"/>
          <w:lang w:val="ka-GE"/>
        </w:rPr>
        <w:t xml:space="preserve">) სამინისტროს </w:t>
      </w:r>
      <w:r w:rsidR="00A03D13">
        <w:rPr>
          <w:rFonts w:ascii="Sylfaen" w:eastAsia="Times New Roman" w:hAnsi="Sylfaen" w:cs="Sylfaen"/>
          <w:lang w:val="ka-GE"/>
        </w:rPr>
        <w:t xml:space="preserve">შესაბამისი </w:t>
      </w:r>
      <w:r w:rsidR="006B0E48" w:rsidRPr="00C10134">
        <w:rPr>
          <w:rFonts w:ascii="Sylfaen" w:eastAsia="Times New Roman" w:hAnsi="Sylfaen" w:cs="Sylfaen"/>
          <w:lang w:val="ka-GE"/>
        </w:rPr>
        <w:t>სტრუქტურული ქვედანაყოფის (პირველადი სტრუქტურული ერთეულის) ხელმძღვანელები</w:t>
      </w:r>
      <w:r w:rsidR="008462C4" w:rsidRPr="00C10134">
        <w:rPr>
          <w:rFonts w:ascii="Sylfaen" w:eastAsia="Times New Roman" w:hAnsi="Sylfaen" w:cs="Sylfaen"/>
          <w:lang w:val="ka-GE"/>
        </w:rPr>
        <w:t xml:space="preserve"> </w:t>
      </w:r>
      <w:r w:rsidR="00A03D13">
        <w:rPr>
          <w:rFonts w:ascii="Sylfaen" w:eastAsia="Times New Roman" w:hAnsi="Sylfaen" w:cs="Sylfaen"/>
          <w:lang w:val="ka-GE"/>
        </w:rPr>
        <w:t xml:space="preserve">და სამინისტროს სსიპ-ის ხელმძღვანელები </w:t>
      </w:r>
      <w:r w:rsidR="008462C4" w:rsidRPr="00C10134">
        <w:rPr>
          <w:rFonts w:ascii="Sylfaen" w:eastAsia="Times New Roman" w:hAnsi="Sylfaen" w:cs="Sylfaen"/>
          <w:lang w:val="ka-GE"/>
        </w:rPr>
        <w:t xml:space="preserve">- </w:t>
      </w:r>
      <w:r w:rsidR="008462C4" w:rsidRPr="00C10134">
        <w:rPr>
          <w:rFonts w:ascii="Sylfaen" w:eastAsia="Times New Roman" w:hAnsi="Sylfaen" w:cs="Sylfaen"/>
          <w:bCs/>
          <w:lang w:val="ka-GE"/>
        </w:rPr>
        <w:t xml:space="preserve">საკოორდინაციო </w:t>
      </w:r>
      <w:r w:rsidR="008462C4" w:rsidRPr="00C10134">
        <w:rPr>
          <w:rFonts w:ascii="Sylfaen" w:eastAsia="Times New Roman" w:hAnsi="Sylfaen" w:cs="Sylfaen"/>
          <w:lang w:val="ka-GE"/>
        </w:rPr>
        <w:t xml:space="preserve"> საბჭოს წევრები.</w:t>
      </w:r>
    </w:p>
    <w:p w14:paraId="588E37C0" w14:textId="38126FCA" w:rsidR="008462C4" w:rsidRPr="00C10134" w:rsidRDefault="008462C4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  <w:r w:rsidRPr="00C10134">
        <w:rPr>
          <w:rFonts w:ascii="Sylfaen" w:eastAsia="Times New Roman" w:hAnsi="Sylfaen" w:cs="Sylfaen"/>
          <w:b/>
          <w:bCs/>
          <w:lang w:val="ka-GE"/>
        </w:rPr>
        <w:t>ბ) საკოორდინაციო საბჭოს არა</w:t>
      </w:r>
      <w:r w:rsidR="006255DF" w:rsidRPr="00C10134">
        <w:rPr>
          <w:rFonts w:ascii="Sylfaen" w:eastAsia="Times New Roman" w:hAnsi="Sylfaen" w:cs="Sylfaen"/>
          <w:b/>
          <w:bCs/>
          <w:lang w:val="ka-GE"/>
        </w:rPr>
        <w:t>მუდმივი წევრები</w:t>
      </w:r>
      <w:r w:rsidR="00623ABB">
        <w:rPr>
          <w:rFonts w:ascii="Sylfaen" w:eastAsia="Times New Roman" w:hAnsi="Sylfaen" w:cs="Sylfaen"/>
          <w:b/>
          <w:bCs/>
          <w:lang w:val="ka-GE"/>
        </w:rPr>
        <w:t>.</w:t>
      </w:r>
      <w:r w:rsidR="006255DF" w:rsidRPr="00C10134">
        <w:rPr>
          <w:rFonts w:ascii="Sylfaen" w:eastAsia="Times New Roman" w:hAnsi="Sylfaen" w:cs="Sylfaen"/>
          <w:b/>
          <w:bCs/>
          <w:lang w:val="ka-GE"/>
        </w:rPr>
        <w:t xml:space="preserve"> </w:t>
      </w:r>
    </w:p>
    <w:p w14:paraId="62FD9724" w14:textId="4F4EB17C" w:rsidR="006335E1" w:rsidRPr="00C10134" w:rsidRDefault="006335E1" w:rsidP="00CD73FE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C10134">
        <w:rPr>
          <w:rFonts w:ascii="Sylfaen" w:eastAsia="Times New Roman" w:hAnsi="Sylfaen" w:cs="Times New Roman"/>
          <w:lang w:val="ka-GE"/>
        </w:rPr>
        <w:t>2.</w:t>
      </w:r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საბჭოს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r w:rsidRPr="00C10134">
        <w:rPr>
          <w:rFonts w:ascii="Sylfaen" w:eastAsia="Times New Roman" w:hAnsi="Sylfaen" w:cs="Times New Roman"/>
          <w:lang w:val="ka-GE"/>
        </w:rPr>
        <w:t xml:space="preserve">პერსონალური შემადგენლობა განისაზღვრება </w:t>
      </w:r>
      <w:proofErr w:type="spellStart"/>
      <w:r w:rsidRPr="00C10134">
        <w:rPr>
          <w:rFonts w:ascii="Sylfaen" w:eastAsia="Times New Roman" w:hAnsi="Sylfaen" w:cs="Sylfaen"/>
        </w:rPr>
        <w:t>საქართველოს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ოკუპირებული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ტერიტორიებიდან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დევნილთა</w:t>
      </w:r>
      <w:proofErr w:type="spellEnd"/>
      <w:r w:rsidRPr="00C10134">
        <w:rPr>
          <w:rFonts w:ascii="Sylfaen" w:eastAsia="Times New Roman" w:hAnsi="Sylfaen" w:cs="Sylfaen"/>
        </w:rPr>
        <w:t xml:space="preserve">, </w:t>
      </w:r>
      <w:proofErr w:type="spellStart"/>
      <w:r w:rsidRPr="00C10134">
        <w:rPr>
          <w:rFonts w:ascii="Sylfaen" w:eastAsia="Times New Roman" w:hAnsi="Sylfaen" w:cs="Sylfaen"/>
        </w:rPr>
        <w:t>შრომის</w:t>
      </w:r>
      <w:proofErr w:type="spellEnd"/>
      <w:r w:rsidRPr="00C10134">
        <w:rPr>
          <w:rFonts w:ascii="Sylfaen" w:eastAsia="Times New Roman" w:hAnsi="Sylfaen" w:cs="Sylfaen"/>
        </w:rPr>
        <w:t xml:space="preserve">, </w:t>
      </w:r>
      <w:proofErr w:type="spellStart"/>
      <w:r w:rsidRPr="00C10134">
        <w:rPr>
          <w:rFonts w:ascii="Sylfaen" w:eastAsia="Times New Roman" w:hAnsi="Sylfaen" w:cs="Sylfaen"/>
        </w:rPr>
        <w:t>ჯანმრთელობისა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სოციალური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დაცვის</w:t>
      </w:r>
      <w:proofErr w:type="spellEnd"/>
      <w:r w:rsidRPr="00C10134">
        <w:rPr>
          <w:rFonts w:ascii="Sylfaen" w:eastAsia="Times New Roman" w:hAnsi="Sylfaen" w:cs="Sylfaen"/>
        </w:rPr>
        <w:t xml:space="preserve"> </w:t>
      </w:r>
      <w:r w:rsidRPr="00C10134">
        <w:rPr>
          <w:rFonts w:ascii="Sylfaen" w:eastAsia="Times New Roman" w:hAnsi="Sylfaen" w:cs="Sylfaen"/>
          <w:lang w:val="ka-GE"/>
        </w:rPr>
        <w:t>მინისტრის</w:t>
      </w:r>
      <w:r w:rsidR="008D57F7">
        <w:rPr>
          <w:rFonts w:ascii="Sylfaen" w:eastAsia="Times New Roman" w:hAnsi="Sylfaen" w:cs="Sylfaen"/>
        </w:rPr>
        <w:t xml:space="preserve"> (</w:t>
      </w:r>
      <w:r w:rsidR="008D57F7">
        <w:rPr>
          <w:rFonts w:ascii="Sylfaen" w:eastAsia="Times New Roman" w:hAnsi="Sylfaen" w:cs="Sylfaen"/>
          <w:lang w:val="ka-GE"/>
        </w:rPr>
        <w:t>შემდგომში - მინისტრი</w:t>
      </w:r>
      <w:r w:rsidR="008D57F7">
        <w:rPr>
          <w:rFonts w:ascii="Sylfaen" w:eastAsia="Times New Roman" w:hAnsi="Sylfaen" w:cs="Sylfaen"/>
        </w:rPr>
        <w:t>)</w:t>
      </w:r>
      <w:r w:rsidRPr="00C10134">
        <w:rPr>
          <w:rFonts w:ascii="Sylfaen" w:eastAsia="Times New Roman" w:hAnsi="Sylfaen" w:cs="Sylfaen"/>
          <w:lang w:val="ka-GE"/>
        </w:rPr>
        <w:t xml:space="preserve"> ინდივიდუალური ადმინისტრაციულ-სამართლებრივი აქტით. </w:t>
      </w:r>
    </w:p>
    <w:p w14:paraId="359C2A7A" w14:textId="77777777" w:rsidR="006255DF" w:rsidRPr="00C10134" w:rsidRDefault="006255DF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43166176" w14:textId="77777777" w:rsidR="006255DF" w:rsidRPr="00C10134" w:rsidRDefault="006255DF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  <w:proofErr w:type="spellStart"/>
      <w:r w:rsidRPr="00C10134">
        <w:rPr>
          <w:rFonts w:ascii="Sylfaen" w:eastAsia="Times New Roman" w:hAnsi="Sylfaen" w:cs="Sylfaen"/>
          <w:b/>
          <w:bCs/>
        </w:rPr>
        <w:t>მუხლი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r w:rsidRPr="00C10134">
        <w:rPr>
          <w:rFonts w:ascii="Sylfaen" w:eastAsia="Times New Roman" w:hAnsi="Sylfaen" w:cs="Times New Roman"/>
          <w:b/>
          <w:bCs/>
          <w:lang w:val="ka-GE"/>
        </w:rPr>
        <w:t>3</w:t>
      </w:r>
      <w:r w:rsidRPr="00C10134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სააკორდინაციო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საბჭოს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r w:rsidR="0092552A" w:rsidRPr="00C10134">
        <w:rPr>
          <w:rFonts w:ascii="Sylfaen" w:eastAsia="Times New Roman" w:hAnsi="Sylfaen" w:cs="Sylfaen"/>
          <w:b/>
          <w:bCs/>
          <w:lang w:val="ka-GE"/>
        </w:rPr>
        <w:t>ამოცანები</w:t>
      </w:r>
    </w:p>
    <w:p w14:paraId="4CA5CF39" w14:textId="765F4DC5" w:rsidR="009A75D2" w:rsidRDefault="009A75D2" w:rsidP="00CD73F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1. საკოორდინაციო საბჭო არის სამინისტროში შექმნილი უმაღლესი სათათბირო-საკონსულტაციო </w:t>
      </w:r>
      <w:proofErr w:type="spellStart"/>
      <w:r w:rsidRPr="009A75D2">
        <w:rPr>
          <w:rFonts w:ascii="Sylfaen" w:hAnsi="Sylfaen" w:cs="Sylfaen"/>
        </w:rPr>
        <w:t>ორგანო</w:t>
      </w:r>
      <w:proofErr w:type="spellEnd"/>
      <w:r>
        <w:t xml:space="preserve">, </w:t>
      </w:r>
      <w:proofErr w:type="spellStart"/>
      <w:r w:rsidRPr="009A75D2">
        <w:rPr>
          <w:rFonts w:ascii="Sylfaen" w:hAnsi="Sylfaen" w:cs="Sylfaen"/>
        </w:rPr>
        <w:t>რომელიც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თვალყურს ადევნებს სამინისტროს სისტემის </w:t>
      </w:r>
      <w:r w:rsidR="00486635">
        <w:rPr>
          <w:rFonts w:ascii="Sylfaen" w:hAnsi="Sylfaen"/>
          <w:lang w:val="ka-GE"/>
        </w:rPr>
        <w:t xml:space="preserve">ფუნქციონირებას </w:t>
      </w:r>
      <w:r>
        <w:rPr>
          <w:rFonts w:ascii="Sylfaen" w:hAnsi="Sylfaen"/>
          <w:lang w:val="ka-GE"/>
        </w:rPr>
        <w:t>შესაბამისი პოლიტიკის განხორციელებ</w:t>
      </w:r>
      <w:r w:rsidR="00486635">
        <w:rPr>
          <w:rFonts w:ascii="Sylfaen" w:hAnsi="Sylfaen"/>
          <w:lang w:val="ka-GE"/>
        </w:rPr>
        <w:t>ისას და უზრუნველყოფს ამ სისტემის ეფექტ</w:t>
      </w:r>
      <w:r w:rsidR="00BC0B45">
        <w:rPr>
          <w:rFonts w:ascii="Sylfaen" w:hAnsi="Sylfaen"/>
          <w:lang w:val="ka-GE"/>
        </w:rPr>
        <w:t>იანი</w:t>
      </w:r>
      <w:r w:rsidR="00486635">
        <w:rPr>
          <w:rFonts w:ascii="Sylfaen" w:hAnsi="Sylfaen"/>
          <w:lang w:val="ka-GE"/>
        </w:rPr>
        <w:t xml:space="preserve"> ფუნქციონირების მდგრადობას</w:t>
      </w:r>
      <w:r>
        <w:rPr>
          <w:rFonts w:ascii="Sylfaen" w:hAnsi="Sylfaen"/>
          <w:lang w:val="ka-GE"/>
        </w:rPr>
        <w:t xml:space="preserve">. </w:t>
      </w:r>
    </w:p>
    <w:p w14:paraId="100B9201" w14:textId="77777777" w:rsidR="006335E1" w:rsidRPr="00C10134" w:rsidRDefault="009A75D2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Sylfaen"/>
          <w:lang w:val="ka-GE"/>
        </w:rPr>
        <w:t xml:space="preserve">2. </w:t>
      </w:r>
      <w:proofErr w:type="spellStart"/>
      <w:r w:rsidR="006335E1"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საბჭოს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ძირითადი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ამოცანებია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>:</w:t>
      </w:r>
    </w:p>
    <w:p w14:paraId="26ECF11A" w14:textId="4710748B" w:rsidR="006335E1" w:rsidRPr="00C10134" w:rsidRDefault="006335E1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0134">
        <w:rPr>
          <w:rFonts w:ascii="Sylfaen" w:eastAsia="Times New Roman" w:hAnsi="Sylfaen" w:cs="Sylfaen"/>
          <w:b/>
        </w:rPr>
        <w:t>ა</w:t>
      </w:r>
      <w:r w:rsidRPr="00C10134">
        <w:rPr>
          <w:rFonts w:ascii="Times New Roman" w:eastAsia="Times New Roman" w:hAnsi="Times New Roman" w:cs="Times New Roman"/>
          <w:b/>
        </w:rPr>
        <w:t>)</w:t>
      </w:r>
      <w:r w:rsidRPr="00C10134">
        <w:rPr>
          <w:rFonts w:ascii="Times New Roman" w:eastAsia="Times New Roman" w:hAnsi="Times New Roman" w:cs="Times New Roman"/>
        </w:rPr>
        <w:t xml:space="preserve"> </w:t>
      </w:r>
      <w:r w:rsidR="008A2A29" w:rsidRPr="00C10134">
        <w:rPr>
          <w:rFonts w:ascii="Sylfaen" w:eastAsia="Times New Roman" w:hAnsi="Sylfaen" w:cs="Times New Roman"/>
          <w:lang w:val="ka-GE"/>
        </w:rPr>
        <w:t xml:space="preserve">სამინისტროს კომპეტენციას მიკუთვნებულ </w:t>
      </w:r>
      <w:r w:rsidR="00257C7F" w:rsidRPr="00C10134">
        <w:rPr>
          <w:rFonts w:ascii="Sylfaen" w:eastAsia="Times New Roman" w:hAnsi="Sylfaen" w:cs="Times New Roman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სფეროში</w:t>
      </w:r>
      <w:r w:rsidR="009F7C97" w:rsidRPr="00C10134">
        <w:rPr>
          <w:rFonts w:ascii="Sylfaen" w:eastAsia="Times New Roman" w:hAnsi="Sylfaen" w:cs="Times New Roman"/>
          <w:lang w:val="ka-GE"/>
        </w:rPr>
        <w:t xml:space="preserve"> სამინისტროს სისტემის </w:t>
      </w:r>
      <w:r w:rsidR="00CC5B82">
        <w:rPr>
          <w:rFonts w:ascii="Sylfaen" w:eastAsia="Times New Roman" w:hAnsi="Sylfaen" w:cs="Times New Roman"/>
          <w:lang w:val="ka-GE"/>
        </w:rPr>
        <w:t xml:space="preserve">სწორი და </w:t>
      </w:r>
      <w:r w:rsidR="00CC5B82">
        <w:rPr>
          <w:rFonts w:ascii="Sylfaen" w:eastAsia="Times New Roman" w:hAnsi="Sylfaen" w:cs="Times New Roman"/>
          <w:lang w:val="ka-GE"/>
        </w:rPr>
        <w:lastRenderedPageBreak/>
        <w:t>ეფექტ</w:t>
      </w:r>
      <w:r w:rsidR="00221227">
        <w:rPr>
          <w:rFonts w:ascii="Sylfaen" w:eastAsia="Times New Roman" w:hAnsi="Sylfaen" w:cs="Times New Roman"/>
          <w:lang w:val="ka-GE"/>
        </w:rPr>
        <w:t>იანი</w:t>
      </w:r>
      <w:r w:rsidR="00CC5B82">
        <w:rPr>
          <w:rFonts w:ascii="Sylfaen" w:eastAsia="Times New Roman" w:hAnsi="Sylfaen" w:cs="Times New Roman"/>
          <w:lang w:val="ka-GE"/>
        </w:rPr>
        <w:t xml:space="preserve"> </w:t>
      </w:r>
      <w:r w:rsidR="007022CD" w:rsidRPr="00C10134">
        <w:rPr>
          <w:rFonts w:ascii="Sylfaen" w:eastAsia="Times New Roman" w:hAnsi="Sylfaen" w:cs="Times New Roman"/>
          <w:lang w:val="ka-GE"/>
        </w:rPr>
        <w:t>ფუნქციონირების</w:t>
      </w:r>
      <w:r w:rsidR="00CC5B82">
        <w:rPr>
          <w:rFonts w:ascii="Sylfaen" w:eastAsia="Times New Roman" w:hAnsi="Sylfaen" w:cs="Times New Roman"/>
          <w:lang w:val="ka-GE"/>
        </w:rPr>
        <w:t xml:space="preserve">ათვის </w:t>
      </w:r>
      <w:r w:rsidR="009F7C97" w:rsidRPr="00C10134">
        <w:rPr>
          <w:rFonts w:ascii="Sylfaen" w:eastAsia="Times New Roman" w:hAnsi="Sylfaen" w:cs="Times New Roman"/>
          <w:lang w:val="ka-GE"/>
        </w:rPr>
        <w:t>ღონისძიებების შემუშავებ</w:t>
      </w:r>
      <w:r w:rsidR="007022CD" w:rsidRPr="00C10134">
        <w:rPr>
          <w:rFonts w:ascii="Sylfaen" w:eastAsia="Times New Roman" w:hAnsi="Sylfaen" w:cs="Times New Roman"/>
          <w:lang w:val="ka-GE"/>
        </w:rPr>
        <w:t xml:space="preserve">ა </w:t>
      </w:r>
      <w:r w:rsidR="009F7C97" w:rsidRPr="00C10134">
        <w:rPr>
          <w:rFonts w:ascii="Sylfaen" w:eastAsia="Times New Roman" w:hAnsi="Sylfaen" w:cs="Times New Roman"/>
          <w:lang w:val="ka-GE"/>
        </w:rPr>
        <w:t xml:space="preserve">და/ან </w:t>
      </w:r>
      <w:r w:rsidR="0085595B" w:rsidRPr="00C10134">
        <w:rPr>
          <w:rFonts w:ascii="Sylfaen" w:eastAsia="Times New Roman" w:hAnsi="Sylfaen" w:cs="Times New Roman"/>
          <w:lang w:val="ka-GE"/>
        </w:rPr>
        <w:t xml:space="preserve">ამ ღონისძიებათა </w:t>
      </w:r>
      <w:r w:rsidR="009F7C97" w:rsidRPr="00C10134">
        <w:rPr>
          <w:rFonts w:ascii="Sylfaen" w:eastAsia="Times New Roman" w:hAnsi="Sylfaen" w:cs="Times New Roman"/>
          <w:lang w:val="ka-GE"/>
        </w:rPr>
        <w:t xml:space="preserve">განხორციელების </w:t>
      </w:r>
      <w:proofErr w:type="spellStart"/>
      <w:r w:rsidRPr="00C10134">
        <w:rPr>
          <w:rFonts w:ascii="Sylfaen" w:eastAsia="Times New Roman" w:hAnsi="Sylfaen" w:cs="Sylfaen"/>
        </w:rPr>
        <w:t>პოლიტიკის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r w:rsidR="00841EA2" w:rsidRPr="00C10134">
        <w:rPr>
          <w:rFonts w:ascii="Sylfaen" w:eastAsia="Times New Roman" w:hAnsi="Sylfaen" w:cs="Times New Roman"/>
          <w:lang w:val="ka-GE"/>
        </w:rPr>
        <w:t xml:space="preserve">ძირითადი მიმართულებების </w:t>
      </w:r>
      <w:proofErr w:type="spellStart"/>
      <w:r w:rsidRPr="00C10134">
        <w:rPr>
          <w:rFonts w:ascii="Sylfaen" w:eastAsia="Times New Roman" w:hAnsi="Sylfaen" w:cs="Sylfaen"/>
        </w:rPr>
        <w:t>განსაზღვრა</w:t>
      </w:r>
      <w:proofErr w:type="spellEnd"/>
      <w:r w:rsidRPr="00C10134">
        <w:rPr>
          <w:rFonts w:ascii="Times New Roman" w:eastAsia="Times New Roman" w:hAnsi="Times New Roman" w:cs="Times New Roman"/>
        </w:rPr>
        <w:t>;</w:t>
      </w:r>
    </w:p>
    <w:p w14:paraId="6AEA49E2" w14:textId="1AD45CFB" w:rsidR="006335E1" w:rsidRPr="00C10134" w:rsidRDefault="006335E1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0134">
        <w:rPr>
          <w:rFonts w:ascii="Sylfaen" w:eastAsia="Times New Roman" w:hAnsi="Sylfaen" w:cs="Sylfaen"/>
          <w:b/>
        </w:rPr>
        <w:t>ბ</w:t>
      </w:r>
      <w:r w:rsidRPr="00C10134">
        <w:rPr>
          <w:rFonts w:ascii="Times New Roman" w:eastAsia="Times New Roman" w:hAnsi="Times New Roman" w:cs="Times New Roman"/>
          <w:b/>
        </w:rPr>
        <w:t>)</w:t>
      </w:r>
      <w:r w:rsidRPr="00C10134">
        <w:rPr>
          <w:rFonts w:ascii="Times New Roman" w:eastAsia="Times New Roman" w:hAnsi="Times New Roman" w:cs="Times New Roman"/>
        </w:rPr>
        <w:t xml:space="preserve"> </w:t>
      </w:r>
      <w:r w:rsidR="00841EA2" w:rsidRPr="00C10134">
        <w:rPr>
          <w:rFonts w:ascii="Sylfaen" w:eastAsia="Times New Roman" w:hAnsi="Sylfaen" w:cs="Sylfaen"/>
          <w:lang w:val="ka-GE"/>
        </w:rPr>
        <w:t xml:space="preserve">სფეროს ძირითადი მარეგულირებელი პოლიტიკის </w:t>
      </w:r>
      <w:proofErr w:type="spellStart"/>
      <w:r w:rsidRPr="00C10134">
        <w:rPr>
          <w:rFonts w:ascii="Sylfaen" w:eastAsia="Times New Roman" w:hAnsi="Sylfaen" w:cs="Sylfaen"/>
        </w:rPr>
        <w:t>გა</w:t>
      </w:r>
      <w:proofErr w:type="spellEnd"/>
      <w:r w:rsidR="008A2A29">
        <w:rPr>
          <w:rFonts w:ascii="Sylfaen" w:eastAsia="Times New Roman" w:hAnsi="Sylfaen" w:cs="Sylfaen"/>
          <w:lang w:val="ka-GE"/>
        </w:rPr>
        <w:t>დ</w:t>
      </w:r>
      <w:r w:rsidRPr="00C10134">
        <w:rPr>
          <w:rFonts w:ascii="Sylfaen" w:eastAsia="Times New Roman" w:hAnsi="Sylfaen" w:cs="Sylfaen"/>
        </w:rPr>
        <w:t>ა</w:t>
      </w:r>
      <w:r w:rsidR="00AC3502">
        <w:rPr>
          <w:rFonts w:ascii="Sylfaen" w:eastAsia="Times New Roman" w:hAnsi="Sylfaen" w:cs="Sylfaen"/>
          <w:lang w:val="ka-GE"/>
        </w:rPr>
        <w:t>ხედვის მიზანშეწონილობის განსაზღვრა, პოლიტიკის იმპლიმენტაციის პროცესის მიმდინარეობის მონიტორინგი</w:t>
      </w:r>
      <w:r w:rsidRPr="00C10134">
        <w:rPr>
          <w:rFonts w:ascii="Times New Roman" w:eastAsia="Times New Roman" w:hAnsi="Times New Roman" w:cs="Times New Roman"/>
        </w:rPr>
        <w:t>;</w:t>
      </w:r>
    </w:p>
    <w:p w14:paraId="39216255" w14:textId="77777777" w:rsidR="0085595B" w:rsidRPr="00C10134" w:rsidRDefault="006335E1" w:rsidP="00CD73FE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C10134">
        <w:rPr>
          <w:rFonts w:ascii="Sylfaen" w:eastAsia="Times New Roman" w:hAnsi="Sylfaen" w:cs="Sylfaen"/>
          <w:b/>
        </w:rPr>
        <w:t>გ</w:t>
      </w:r>
      <w:r w:rsidRPr="00C10134">
        <w:rPr>
          <w:rFonts w:ascii="Times New Roman" w:eastAsia="Times New Roman" w:hAnsi="Times New Roman" w:cs="Times New Roman"/>
          <w:b/>
        </w:rPr>
        <w:t>)</w:t>
      </w:r>
      <w:r w:rsidRPr="00C10134">
        <w:rPr>
          <w:rFonts w:ascii="Times New Roman" w:eastAsia="Times New Roman" w:hAnsi="Times New Roman" w:cs="Times New Roman"/>
        </w:rPr>
        <w:t xml:space="preserve"> </w:t>
      </w:r>
      <w:r w:rsidR="0092552A" w:rsidRPr="00C10134">
        <w:rPr>
          <w:rFonts w:ascii="Sylfaen" w:eastAsia="Times New Roman" w:hAnsi="Sylfaen" w:cs="Sylfaen"/>
          <w:lang w:val="ka-GE"/>
        </w:rPr>
        <w:t>შესაბამის დარგ</w:t>
      </w:r>
      <w:r w:rsidR="0085595B" w:rsidRPr="00C10134">
        <w:rPr>
          <w:rFonts w:ascii="Sylfaen" w:eastAsia="Times New Roman" w:hAnsi="Sylfaen" w:cs="Sylfaen"/>
          <w:lang w:val="ka-GE"/>
        </w:rPr>
        <w:t>ის განვითარებისა და ეფექტიანობის ამაღლების მიზნით</w:t>
      </w:r>
      <w:r w:rsidR="00AC3502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AC3502" w:rsidRPr="00C10134">
        <w:rPr>
          <w:rFonts w:ascii="Sylfaen" w:eastAsia="Times New Roman" w:hAnsi="Sylfaen" w:cs="Sylfaen"/>
        </w:rPr>
        <w:t>წინადადებებისა</w:t>
      </w:r>
      <w:proofErr w:type="spellEnd"/>
      <w:r w:rsidR="00AC3502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C3502" w:rsidRPr="00C10134">
        <w:rPr>
          <w:rFonts w:ascii="Sylfaen" w:eastAsia="Times New Roman" w:hAnsi="Sylfaen" w:cs="Sylfaen"/>
        </w:rPr>
        <w:t>და</w:t>
      </w:r>
      <w:proofErr w:type="spellEnd"/>
      <w:r w:rsidR="00AC3502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C3502" w:rsidRPr="00C10134">
        <w:rPr>
          <w:rFonts w:ascii="Sylfaen" w:eastAsia="Times New Roman" w:hAnsi="Sylfaen" w:cs="Sylfaen"/>
        </w:rPr>
        <w:t>რეკომენდაციების</w:t>
      </w:r>
      <w:proofErr w:type="spellEnd"/>
      <w:r w:rsidR="00AC3502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C3502" w:rsidRPr="00C10134">
        <w:rPr>
          <w:rFonts w:ascii="Sylfaen" w:eastAsia="Times New Roman" w:hAnsi="Sylfaen" w:cs="Sylfaen"/>
        </w:rPr>
        <w:t>მომზადება</w:t>
      </w:r>
      <w:proofErr w:type="spellEnd"/>
      <w:r w:rsidR="0085595B" w:rsidRPr="00C10134">
        <w:rPr>
          <w:rFonts w:ascii="Sylfaen" w:eastAsia="Times New Roman" w:hAnsi="Sylfaen" w:cs="Sylfaen"/>
          <w:lang w:val="ka-GE"/>
        </w:rPr>
        <w:t xml:space="preserve">; </w:t>
      </w:r>
    </w:p>
    <w:p w14:paraId="50C61AD7" w14:textId="5FFFC2A7" w:rsidR="00841EA2" w:rsidRPr="00C10134" w:rsidRDefault="006335E1" w:rsidP="00CD73FE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C10134">
        <w:rPr>
          <w:rFonts w:ascii="Sylfaen" w:eastAsia="Times New Roman" w:hAnsi="Sylfaen" w:cs="Sylfaen"/>
          <w:b/>
        </w:rPr>
        <w:t>დ</w:t>
      </w:r>
      <w:r w:rsidRPr="00C10134">
        <w:rPr>
          <w:rFonts w:ascii="Times New Roman" w:eastAsia="Times New Roman" w:hAnsi="Times New Roman" w:cs="Times New Roman"/>
          <w:b/>
        </w:rPr>
        <w:t>)</w:t>
      </w:r>
      <w:r w:rsidRPr="00C10134">
        <w:rPr>
          <w:rFonts w:ascii="Times New Roman" w:eastAsia="Times New Roman" w:hAnsi="Times New Roman" w:cs="Times New Roman"/>
        </w:rPr>
        <w:t xml:space="preserve"> </w:t>
      </w:r>
      <w:r w:rsidR="00EF0FCD" w:rsidRPr="00C10134">
        <w:rPr>
          <w:rFonts w:ascii="Sylfaen" w:eastAsia="Times New Roman" w:hAnsi="Sylfaen" w:cs="Times New Roman"/>
          <w:lang w:val="ka-GE"/>
        </w:rPr>
        <w:t xml:space="preserve">სამინისტროს სისტემაში </w:t>
      </w:r>
      <w:proofErr w:type="spellStart"/>
      <w:r w:rsidR="00EF0FCD" w:rsidRPr="00C10134">
        <w:rPr>
          <w:rFonts w:ascii="Sylfaen" w:eastAsia="Times New Roman" w:hAnsi="Sylfaen" w:cs="Sylfaen"/>
        </w:rPr>
        <w:t>საქმიანობის</w:t>
      </w:r>
      <w:proofErr w:type="spellEnd"/>
      <w:r w:rsidR="00EF0FCD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F0FCD" w:rsidRPr="00C10134">
        <w:rPr>
          <w:rFonts w:ascii="Sylfaen" w:eastAsia="Times New Roman" w:hAnsi="Sylfaen" w:cs="Sylfaen"/>
        </w:rPr>
        <w:t>კოორდინაცი</w:t>
      </w:r>
      <w:proofErr w:type="spellEnd"/>
      <w:r w:rsidR="00EF0FCD" w:rsidRPr="00C10134">
        <w:rPr>
          <w:rFonts w:ascii="Sylfaen" w:eastAsia="Times New Roman" w:hAnsi="Sylfaen" w:cs="Sylfaen"/>
          <w:lang w:val="ka-GE"/>
        </w:rPr>
        <w:t>ის</w:t>
      </w:r>
      <w:r w:rsidR="00AC3502">
        <w:rPr>
          <w:rFonts w:ascii="Sylfaen" w:eastAsia="Times New Roman" w:hAnsi="Sylfaen" w:cs="Sylfaen"/>
          <w:lang w:val="ka-GE"/>
        </w:rPr>
        <w:t xml:space="preserve"> უზრუნველყოფა</w:t>
      </w:r>
      <w:r w:rsidR="00EF0FCD" w:rsidRPr="00C10134">
        <w:rPr>
          <w:rFonts w:ascii="Sylfaen" w:eastAsia="Times New Roman" w:hAnsi="Sylfaen" w:cs="Sylfaen"/>
          <w:lang w:val="ka-GE"/>
        </w:rPr>
        <w:t>,</w:t>
      </w:r>
      <w:r w:rsidR="00AC3502">
        <w:rPr>
          <w:rFonts w:ascii="Sylfaen" w:eastAsia="Times New Roman" w:hAnsi="Sylfaen" w:cs="Sylfaen"/>
          <w:lang w:val="ka-GE"/>
        </w:rPr>
        <w:t xml:space="preserve"> ამ მიზნით</w:t>
      </w:r>
      <w:r w:rsidR="00EF0FCD" w:rsidRPr="00C10134">
        <w:rPr>
          <w:rFonts w:ascii="Sylfaen" w:eastAsia="Times New Roman" w:hAnsi="Sylfaen" w:cs="Sylfaen"/>
          <w:lang w:val="ka-GE"/>
        </w:rPr>
        <w:t xml:space="preserve"> </w:t>
      </w:r>
      <w:r w:rsidR="00C61776" w:rsidRPr="00C10134">
        <w:rPr>
          <w:rFonts w:ascii="Sylfaen" w:eastAsia="Times New Roman" w:hAnsi="Sylfaen" w:cs="Sylfaen"/>
          <w:lang w:val="ka-GE"/>
        </w:rPr>
        <w:t xml:space="preserve">ნებისმიერ დარგში ამა თუ იმ საკითხზე </w:t>
      </w:r>
      <w:r w:rsidR="0085595B" w:rsidRPr="00C10134">
        <w:rPr>
          <w:rFonts w:ascii="Sylfaen" w:eastAsia="Times New Roman" w:hAnsi="Sylfaen" w:cs="Times New Roman"/>
          <w:lang w:val="ka-GE"/>
        </w:rPr>
        <w:t>წარმოშობილ</w:t>
      </w:r>
      <w:r w:rsidR="00EF0FCD" w:rsidRPr="00C10134">
        <w:rPr>
          <w:rFonts w:ascii="Sylfaen" w:eastAsia="Times New Roman" w:hAnsi="Sylfaen" w:cs="Times New Roman"/>
          <w:lang w:val="ka-GE"/>
        </w:rPr>
        <w:t>ი</w:t>
      </w:r>
      <w:r w:rsidR="0085595B" w:rsidRPr="00C10134">
        <w:rPr>
          <w:rFonts w:ascii="Sylfaen" w:eastAsia="Times New Roman" w:hAnsi="Sylfaen" w:cs="Times New Roman"/>
          <w:lang w:val="ka-GE"/>
        </w:rPr>
        <w:t xml:space="preserve"> </w:t>
      </w:r>
      <w:r w:rsidR="00C61776" w:rsidRPr="00C10134">
        <w:rPr>
          <w:rFonts w:ascii="Sylfaen" w:eastAsia="Times New Roman" w:hAnsi="Sylfaen" w:cs="Times New Roman"/>
          <w:lang w:val="ka-GE"/>
        </w:rPr>
        <w:t>შემთხვევებსა და/</w:t>
      </w:r>
      <w:r w:rsidR="00EF0FCD" w:rsidRPr="00C10134">
        <w:rPr>
          <w:rFonts w:ascii="Sylfaen" w:eastAsia="Times New Roman" w:hAnsi="Sylfaen" w:cs="Times New Roman"/>
          <w:lang w:val="ka-GE"/>
        </w:rPr>
        <w:t xml:space="preserve">ან მოსალოდნელ რისკებზე </w:t>
      </w:r>
      <w:r w:rsidR="0085595B" w:rsidRPr="00C10134">
        <w:rPr>
          <w:rFonts w:ascii="Sylfaen" w:eastAsia="Times New Roman" w:hAnsi="Sylfaen" w:cs="Times New Roman"/>
          <w:lang w:val="ka-GE"/>
        </w:rPr>
        <w:t xml:space="preserve">შესაბამისი რეკომენდაციებისა და მითითებების </w:t>
      </w:r>
      <w:r w:rsidR="00EF0FCD" w:rsidRPr="00C10134">
        <w:rPr>
          <w:rFonts w:ascii="Sylfaen" w:eastAsia="Times New Roman" w:hAnsi="Sylfaen" w:cs="Times New Roman"/>
          <w:lang w:val="ka-GE"/>
        </w:rPr>
        <w:t>შემუშავება</w:t>
      </w:r>
      <w:r w:rsidR="008A2A29">
        <w:rPr>
          <w:rFonts w:ascii="Sylfaen" w:eastAsia="Times New Roman" w:hAnsi="Sylfaen" w:cs="Times New Roman"/>
          <w:lang w:val="ka-GE"/>
        </w:rPr>
        <w:t>;</w:t>
      </w:r>
      <w:r w:rsidR="00841EA2" w:rsidRPr="00C10134">
        <w:rPr>
          <w:rFonts w:ascii="Sylfaen" w:eastAsia="Times New Roman" w:hAnsi="Sylfaen" w:cs="Times New Roman"/>
          <w:lang w:val="ka-GE"/>
        </w:rPr>
        <w:t xml:space="preserve"> </w:t>
      </w:r>
    </w:p>
    <w:p w14:paraId="5B007A47" w14:textId="76B87C62" w:rsidR="006335E1" w:rsidRPr="00C10134" w:rsidRDefault="007E6A56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0134">
        <w:rPr>
          <w:rFonts w:ascii="Sylfaen" w:eastAsia="Times New Roman" w:hAnsi="Sylfaen" w:cs="Times New Roman"/>
          <w:b/>
          <w:lang w:val="ka-GE"/>
        </w:rPr>
        <w:t>ე)</w:t>
      </w:r>
      <w:r w:rsidRPr="00C10134">
        <w:rPr>
          <w:rFonts w:ascii="Sylfaen" w:eastAsia="Times New Roman" w:hAnsi="Sylfaen" w:cs="Times New Roman"/>
          <w:lang w:val="ka-GE"/>
        </w:rPr>
        <w:t xml:space="preserve"> სამინისტროს სისტემის </w:t>
      </w:r>
      <w:r w:rsidR="00AC3502">
        <w:rPr>
          <w:rFonts w:ascii="Sylfaen" w:eastAsia="Times New Roman" w:hAnsi="Sylfaen" w:cs="Times New Roman"/>
          <w:lang w:val="ka-GE"/>
        </w:rPr>
        <w:t xml:space="preserve">წინაშე მდგარი </w:t>
      </w:r>
      <w:r w:rsidR="00833306" w:rsidRPr="00C10134">
        <w:rPr>
          <w:rFonts w:ascii="Sylfaen" w:eastAsia="Times New Roman" w:hAnsi="Sylfaen" w:cs="Times New Roman"/>
          <w:lang w:val="ka-GE"/>
        </w:rPr>
        <w:t>ამოცანების</w:t>
      </w:r>
      <w:r w:rsidR="00AC3502">
        <w:rPr>
          <w:rFonts w:ascii="Sylfaen" w:eastAsia="Times New Roman" w:hAnsi="Sylfaen" w:cs="Times New Roman"/>
          <w:lang w:val="ka-GE"/>
        </w:rPr>
        <w:t xml:space="preserve">, გამოწვევების მართვა და </w:t>
      </w:r>
      <w:r w:rsidR="0010588E">
        <w:rPr>
          <w:rFonts w:ascii="Sylfaen" w:eastAsia="Times New Roman" w:hAnsi="Sylfaen" w:cs="Times New Roman"/>
          <w:lang w:val="ka-GE"/>
        </w:rPr>
        <w:t xml:space="preserve">ერთგვაროვანი </w:t>
      </w:r>
      <w:r w:rsidR="00833306" w:rsidRPr="00C10134">
        <w:rPr>
          <w:rFonts w:ascii="Sylfaen" w:eastAsia="Times New Roman" w:hAnsi="Sylfaen" w:cs="Times New Roman"/>
          <w:lang w:val="ka-GE"/>
        </w:rPr>
        <w:t>პრაქტიკ</w:t>
      </w:r>
      <w:r w:rsidR="00221227">
        <w:rPr>
          <w:rFonts w:ascii="Sylfaen" w:eastAsia="Times New Roman" w:hAnsi="Sylfaen" w:cs="Times New Roman"/>
          <w:lang w:val="ka-GE"/>
        </w:rPr>
        <w:t>ის დანერგვის ხელშეწყო</w:t>
      </w:r>
      <w:r w:rsidR="0010588E">
        <w:rPr>
          <w:rFonts w:ascii="Sylfaen" w:eastAsia="Times New Roman" w:hAnsi="Sylfaen" w:cs="Times New Roman"/>
          <w:lang w:val="ka-GE"/>
        </w:rPr>
        <w:t xml:space="preserve">ბა, პოლიტიკის </w:t>
      </w:r>
      <w:proofErr w:type="spellStart"/>
      <w:r w:rsidR="006335E1" w:rsidRPr="00C10134">
        <w:rPr>
          <w:rFonts w:ascii="Sylfaen" w:eastAsia="Times New Roman" w:hAnsi="Sylfaen" w:cs="Sylfaen"/>
        </w:rPr>
        <w:t>იმპლემენტაციის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პროცესში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შესაბამისი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ღონისძიებების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განხორციელების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ხელშეწყობ</w:t>
      </w:r>
      <w:proofErr w:type="spellEnd"/>
      <w:r w:rsidRPr="00C10134">
        <w:rPr>
          <w:rFonts w:ascii="Sylfaen" w:eastAsia="Times New Roman" w:hAnsi="Sylfaen" w:cs="Sylfaen"/>
          <w:lang w:val="ka-GE"/>
        </w:rPr>
        <w:t>ა</w:t>
      </w:r>
      <w:r w:rsidR="008A2A29">
        <w:rPr>
          <w:rFonts w:ascii="Sylfaen" w:eastAsia="Times New Roman" w:hAnsi="Sylfaen" w:cs="Sylfaen"/>
          <w:lang w:val="ka-GE"/>
        </w:rPr>
        <w:t>;</w:t>
      </w:r>
    </w:p>
    <w:p w14:paraId="3C5FDD45" w14:textId="76A20694" w:rsidR="0010588E" w:rsidRPr="00C10134" w:rsidRDefault="006335E1" w:rsidP="00CD73FE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C10134">
        <w:rPr>
          <w:rFonts w:ascii="Times New Roman" w:eastAsia="Times New Roman" w:hAnsi="Times New Roman" w:cs="Times New Roman"/>
        </w:rPr>
        <w:t> </w:t>
      </w:r>
      <w:r w:rsidR="0010588E" w:rsidRPr="00E32188">
        <w:rPr>
          <w:rFonts w:ascii="Sylfaen" w:eastAsia="Times New Roman" w:hAnsi="Sylfaen" w:cs="Times New Roman"/>
          <w:b/>
          <w:lang w:val="ka-GE"/>
        </w:rPr>
        <w:t>ვ)</w:t>
      </w:r>
      <w:r w:rsidR="0010588E">
        <w:rPr>
          <w:rFonts w:ascii="Sylfaen" w:eastAsia="Times New Roman" w:hAnsi="Sylfaen" w:cs="Times New Roman"/>
          <w:lang w:val="ka-GE"/>
        </w:rPr>
        <w:t xml:space="preserve"> სხვა საკითხები, </w:t>
      </w:r>
      <w:r w:rsidR="0010588E" w:rsidRPr="00C10134">
        <w:rPr>
          <w:rFonts w:ascii="Sylfaen" w:eastAsia="Times New Roman" w:hAnsi="Sylfaen" w:cs="Times New Roman"/>
          <w:lang w:val="ka-GE"/>
        </w:rPr>
        <w:t>რომელიც უკავშირდება სამინისტროს სისტემის წინაშე მდგარი ამოცანების შესრულებას და არ განეკუთვნება სამინისტროს სხვა სათათ</w:t>
      </w:r>
      <w:r w:rsidR="00E32188">
        <w:rPr>
          <w:rFonts w:ascii="Sylfaen" w:eastAsia="Times New Roman" w:hAnsi="Sylfaen" w:cs="Times New Roman"/>
          <w:lang w:val="ka-GE"/>
        </w:rPr>
        <w:t>ბირო ორგანოს (კომისია, საბჭო, ჯ</w:t>
      </w:r>
      <w:r w:rsidR="0010588E" w:rsidRPr="00C10134">
        <w:rPr>
          <w:rFonts w:ascii="Sylfaen" w:eastAsia="Times New Roman" w:hAnsi="Sylfaen" w:cs="Times New Roman"/>
          <w:lang w:val="ka-GE"/>
        </w:rPr>
        <w:t>გუფი) კომპეტენცია</w:t>
      </w:r>
      <w:r w:rsidR="0010588E">
        <w:rPr>
          <w:rFonts w:ascii="Sylfaen" w:eastAsia="Times New Roman" w:hAnsi="Sylfaen" w:cs="Times New Roman"/>
          <w:lang w:val="ka-GE"/>
        </w:rPr>
        <w:t>ს</w:t>
      </w:r>
      <w:r w:rsidR="0010588E" w:rsidRPr="00C10134">
        <w:rPr>
          <w:rFonts w:ascii="Sylfaen" w:eastAsia="Times New Roman" w:hAnsi="Sylfaen" w:cs="Times New Roman"/>
          <w:lang w:val="ka-GE"/>
        </w:rPr>
        <w:t xml:space="preserve">. </w:t>
      </w:r>
    </w:p>
    <w:p w14:paraId="44B873FC" w14:textId="77777777" w:rsidR="006335E1" w:rsidRPr="0010588E" w:rsidRDefault="006335E1" w:rsidP="00CD73FE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14:paraId="7346752B" w14:textId="77777777" w:rsidR="00833306" w:rsidRPr="00C10134" w:rsidRDefault="00833306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</w:p>
    <w:p w14:paraId="7109DEAA" w14:textId="77777777" w:rsidR="006335E1" w:rsidRPr="00C10134" w:rsidRDefault="006335E1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10134">
        <w:rPr>
          <w:rFonts w:ascii="Sylfaen" w:eastAsia="Times New Roman" w:hAnsi="Sylfaen" w:cs="Sylfaen"/>
          <w:b/>
          <w:bCs/>
        </w:rPr>
        <w:t>მუხლი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4.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საკოორდინაციო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საბჭოს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უფლებამოსილება</w:t>
      </w:r>
      <w:proofErr w:type="spellEnd"/>
    </w:p>
    <w:p w14:paraId="22B01D44" w14:textId="77777777" w:rsidR="006335E1" w:rsidRPr="00C10134" w:rsidRDefault="00A20D46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Sylfaen"/>
          <w:lang w:val="ka-GE"/>
        </w:rPr>
        <w:t xml:space="preserve">1. </w:t>
      </w:r>
      <w:proofErr w:type="spellStart"/>
      <w:r w:rsidR="006335E1" w:rsidRPr="00C10134">
        <w:rPr>
          <w:rFonts w:ascii="Sylfaen" w:eastAsia="Times New Roman" w:hAnsi="Sylfaen" w:cs="Sylfaen"/>
        </w:rPr>
        <w:t>დასახული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მიზნებისა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და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ამოცანების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განსახორციელებლად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335E1"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საბჭო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უფლებამოსილია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>:</w:t>
      </w:r>
    </w:p>
    <w:p w14:paraId="595F76C5" w14:textId="77777777" w:rsidR="006335E1" w:rsidRPr="00C10134" w:rsidRDefault="007B6DF9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b/>
          <w:lang w:val="ka-GE"/>
        </w:rPr>
        <w:t>ა</w:t>
      </w:r>
      <w:r w:rsidR="003D4BD6" w:rsidRPr="00C10134">
        <w:rPr>
          <w:rFonts w:ascii="Sylfaen" w:eastAsia="Times New Roman" w:hAnsi="Sylfaen" w:cs="Times New Roman"/>
          <w:b/>
          <w:lang w:val="ka-GE"/>
        </w:rPr>
        <w:t>)</w:t>
      </w:r>
      <w:r w:rsidR="003D4BD6" w:rsidRPr="00C10134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საქართველოს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სახელმწიფო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ორგანოებიდან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და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დაწესებულებებიდან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კანონმდებლობით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დადგენილი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წესით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გამოითხოვოს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თავისი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საქმიანობისათვის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საჭირო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ინფორმაცია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>;</w:t>
      </w:r>
    </w:p>
    <w:p w14:paraId="3E5C3ED4" w14:textId="77777777" w:rsidR="006335E1" w:rsidRPr="00C10134" w:rsidRDefault="007B6DF9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b/>
          <w:lang w:val="ka-GE"/>
        </w:rPr>
        <w:t>ბ</w:t>
      </w:r>
      <w:r w:rsidR="006335E1" w:rsidRPr="00C10134">
        <w:rPr>
          <w:rFonts w:ascii="Times New Roman" w:eastAsia="Times New Roman" w:hAnsi="Times New Roman" w:cs="Times New Roman"/>
          <w:b/>
        </w:rPr>
        <w:t>)</w:t>
      </w:r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შეიმუშაოს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>/</w:t>
      </w:r>
      <w:proofErr w:type="spellStart"/>
      <w:r w:rsidR="006335E1" w:rsidRPr="00C10134">
        <w:rPr>
          <w:rFonts w:ascii="Sylfaen" w:eastAsia="Times New Roman" w:hAnsi="Sylfaen" w:cs="Sylfaen"/>
        </w:rPr>
        <w:t>მოამზადოს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რეკომენდაციები</w:t>
      </w:r>
      <w:proofErr w:type="spellEnd"/>
      <w:r>
        <w:rPr>
          <w:rFonts w:ascii="Sylfaen" w:eastAsia="Times New Roman" w:hAnsi="Sylfaen" w:cs="Sylfaen"/>
          <w:lang w:val="ka-GE"/>
        </w:rPr>
        <w:t xml:space="preserve"> და მითითებები (მათ შირის </w:t>
      </w:r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კანონმდებლობის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ცვლილების, </w:t>
      </w:r>
      <w:proofErr w:type="spellStart"/>
      <w:r w:rsidR="006335E1" w:rsidRPr="00C10134">
        <w:rPr>
          <w:rFonts w:ascii="Sylfaen" w:eastAsia="Times New Roman" w:hAnsi="Sylfaen" w:cs="Sylfaen"/>
        </w:rPr>
        <w:t>სახელმწიფო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პოლიტიკის გადახედვისა და </w:t>
      </w:r>
      <w:proofErr w:type="spellStart"/>
      <w:r w:rsidR="006335E1" w:rsidRPr="00C10134">
        <w:rPr>
          <w:rFonts w:ascii="Sylfaen" w:eastAsia="Times New Roman" w:hAnsi="Sylfaen" w:cs="Sylfaen"/>
        </w:rPr>
        <w:t>სრულყოფის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მიზნით</w:t>
      </w:r>
      <w:proofErr w:type="spellEnd"/>
      <w:r>
        <w:rPr>
          <w:rFonts w:ascii="Sylfaen" w:eastAsia="Times New Roman" w:hAnsi="Sylfaen" w:cs="Sylfaen"/>
          <w:lang w:val="ka-GE"/>
        </w:rPr>
        <w:t>)</w:t>
      </w:r>
      <w:r w:rsidR="006335E1" w:rsidRPr="00C10134">
        <w:rPr>
          <w:rFonts w:ascii="Times New Roman" w:eastAsia="Times New Roman" w:hAnsi="Times New Roman" w:cs="Times New Roman"/>
        </w:rPr>
        <w:t>;</w:t>
      </w:r>
    </w:p>
    <w:p w14:paraId="73E32DFE" w14:textId="090089D2" w:rsidR="006335E1" w:rsidRPr="00A20D46" w:rsidRDefault="006335E1" w:rsidP="00CD73FE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B6DF9">
        <w:rPr>
          <w:rFonts w:ascii="Sylfaen" w:eastAsia="Times New Roman" w:hAnsi="Sylfaen" w:cs="Sylfaen"/>
          <w:b/>
        </w:rPr>
        <w:t>გ</w:t>
      </w:r>
      <w:r w:rsidRPr="007B6DF9">
        <w:rPr>
          <w:rFonts w:ascii="Times New Roman" w:eastAsia="Times New Roman" w:hAnsi="Times New Roman" w:cs="Times New Roman"/>
          <w:b/>
        </w:rPr>
        <w:t>)</w:t>
      </w:r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შექმნას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სამუშაო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ჯგუფები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მოიწვიოს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დამოუკიდებელი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ექსპერტები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თავის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r w:rsidRPr="00A20D46">
        <w:rPr>
          <w:rFonts w:ascii="Sylfaen" w:eastAsia="Times New Roman" w:hAnsi="Sylfaen" w:cs="Times New Roman"/>
          <w:lang w:val="ka-GE"/>
        </w:rPr>
        <w:t>კომპეტენციაში შემავალი საკითხების შესწავლისა და სათანადო რეკომენდაციების შემუშავების მიზნით</w:t>
      </w:r>
      <w:r w:rsidR="008A2A29">
        <w:rPr>
          <w:rFonts w:ascii="Sylfaen" w:eastAsia="Times New Roman" w:hAnsi="Sylfaen" w:cs="Times New Roman"/>
          <w:lang w:val="ka-GE"/>
        </w:rPr>
        <w:t>.</w:t>
      </w:r>
    </w:p>
    <w:p w14:paraId="6D686773" w14:textId="77777777" w:rsidR="00A20D46" w:rsidRPr="00A20D46" w:rsidRDefault="00A20D46" w:rsidP="00CD73FE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2</w:t>
      </w:r>
      <w:r w:rsidRPr="00A20D46">
        <w:rPr>
          <w:rFonts w:ascii="Sylfaen" w:eastAsia="Times New Roman" w:hAnsi="Sylfaen" w:cs="Times New Roman"/>
          <w:lang w:val="ka-GE"/>
        </w:rPr>
        <w:t xml:space="preserve">. საკოორდინაციო საბჭოს საქმიანობასთან დაკავშირებულ ყველა იმ პროცედურულ საკითხს, რომელიც მოწესრიგებული არ არის ამ დებულებით, წყვეტს საკოორდინაციო საბჭო. </w:t>
      </w:r>
    </w:p>
    <w:p w14:paraId="5955A27C" w14:textId="77777777" w:rsidR="00936249" w:rsidRPr="00A20D46" w:rsidRDefault="00936249" w:rsidP="00CD73FE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14:paraId="454744B1" w14:textId="77777777" w:rsidR="006335E1" w:rsidRPr="00C10134" w:rsidRDefault="006335E1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0134">
        <w:rPr>
          <w:rFonts w:ascii="Times New Roman" w:eastAsia="Times New Roman" w:hAnsi="Times New Roman" w:cs="Times New Roman"/>
        </w:rPr>
        <w:t> </w:t>
      </w:r>
    </w:p>
    <w:p w14:paraId="5A230561" w14:textId="77777777" w:rsidR="006335E1" w:rsidRPr="00C10134" w:rsidRDefault="006335E1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10134">
        <w:rPr>
          <w:rFonts w:ascii="Sylfaen" w:eastAsia="Times New Roman" w:hAnsi="Sylfaen" w:cs="Sylfaen"/>
          <w:b/>
          <w:bCs/>
        </w:rPr>
        <w:t>მუხლი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5.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სამუშაო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ჯგუფები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და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დამოუკიდებელი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ექსპერტები</w:t>
      </w:r>
      <w:proofErr w:type="spellEnd"/>
    </w:p>
    <w:p w14:paraId="0C92343B" w14:textId="03C7F89A" w:rsidR="006335E1" w:rsidRPr="00C10134" w:rsidRDefault="006335E1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0134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საბჭო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0134">
        <w:rPr>
          <w:rFonts w:ascii="Sylfaen" w:eastAsia="Times New Roman" w:hAnsi="Sylfaen" w:cs="Sylfaen"/>
        </w:rPr>
        <w:t>ამ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დებულებით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გათვალისწინებული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ამოცანების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ეფექტიანი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განხორციელების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მიზნით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0134">
        <w:rPr>
          <w:rFonts w:ascii="Sylfaen" w:eastAsia="Times New Roman" w:hAnsi="Sylfaen" w:cs="Sylfaen"/>
        </w:rPr>
        <w:t>ხმათა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უმრავლესობით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ქმნის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სამუშაო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ჯგუფებს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10134">
        <w:rPr>
          <w:rFonts w:ascii="Sylfaen" w:eastAsia="Times New Roman" w:hAnsi="Sylfaen" w:cs="Sylfaen"/>
        </w:rPr>
        <w:t>საჭიროების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შემთხვევაში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საბჭო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უფლებამოსილია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მოიწვიოს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დამოუკიდებელი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ექსპერტ</w:t>
      </w:r>
      <w:proofErr w:type="spellEnd"/>
      <w:r w:rsidR="00E32188">
        <w:rPr>
          <w:rFonts w:ascii="Sylfaen" w:eastAsia="Times New Roman" w:hAnsi="Sylfaen" w:cs="Sylfaen"/>
          <w:lang w:val="ka-GE"/>
        </w:rPr>
        <w:t>(ებ)</w:t>
      </w:r>
      <w:r w:rsidRPr="00C10134">
        <w:rPr>
          <w:rFonts w:ascii="Sylfaen" w:eastAsia="Times New Roman" w:hAnsi="Sylfaen" w:cs="Sylfaen"/>
        </w:rPr>
        <w:t>ი</w:t>
      </w:r>
      <w:r w:rsidRPr="00C10134">
        <w:rPr>
          <w:rFonts w:ascii="Times New Roman" w:eastAsia="Times New Roman" w:hAnsi="Times New Roman" w:cs="Times New Roman"/>
        </w:rPr>
        <w:t>.</w:t>
      </w:r>
    </w:p>
    <w:p w14:paraId="5FEA74AD" w14:textId="77777777" w:rsidR="006335E1" w:rsidRPr="00C10134" w:rsidRDefault="006335E1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0134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C10134">
        <w:rPr>
          <w:rFonts w:ascii="Sylfaen" w:eastAsia="Times New Roman" w:hAnsi="Sylfaen" w:cs="Sylfaen"/>
        </w:rPr>
        <w:t>სამუშაო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ჯგუფის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შემადგენლობაში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შეიძლება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შედიოდნენ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სახელმწიფო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უწყებათა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შესაბამის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სფეროში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საქმიანობის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განმახორციელებელი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იურიდიული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პირების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წარმომადგენლები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0134">
        <w:rPr>
          <w:rFonts w:ascii="Sylfaen" w:eastAsia="Times New Roman" w:hAnsi="Sylfaen" w:cs="Sylfaen"/>
        </w:rPr>
        <w:t>მეცნიერები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ექსპერტები</w:t>
      </w:r>
      <w:proofErr w:type="spellEnd"/>
      <w:r w:rsidRPr="00C10134">
        <w:rPr>
          <w:rFonts w:ascii="Times New Roman" w:eastAsia="Times New Roman" w:hAnsi="Times New Roman" w:cs="Times New Roman"/>
        </w:rPr>
        <w:t>.</w:t>
      </w:r>
    </w:p>
    <w:p w14:paraId="408B085C" w14:textId="77777777" w:rsidR="006335E1" w:rsidRDefault="006335E1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0134">
        <w:rPr>
          <w:rFonts w:ascii="Times New Roman" w:eastAsia="Times New Roman" w:hAnsi="Times New Roman" w:cs="Times New Roman"/>
        </w:rPr>
        <w:t xml:space="preserve">3. </w:t>
      </w:r>
      <w:proofErr w:type="spellStart"/>
      <w:r w:rsidRPr="00C10134">
        <w:rPr>
          <w:rFonts w:ascii="Sylfaen" w:eastAsia="Times New Roman" w:hAnsi="Sylfaen" w:cs="Sylfaen"/>
        </w:rPr>
        <w:t>სამუშაო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ჯგუფის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შეხვედრების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პერიოდულობას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0134">
        <w:rPr>
          <w:rFonts w:ascii="Sylfaen" w:eastAsia="Times New Roman" w:hAnsi="Sylfaen" w:cs="Sylfaen"/>
        </w:rPr>
        <w:t>სამუშაო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ჯგუფისათვის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დაკისრებული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ფუნქციების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გათვალისწინებით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0134">
        <w:rPr>
          <w:rFonts w:ascii="Sylfaen" w:eastAsia="Times New Roman" w:hAnsi="Sylfaen" w:cs="Sylfaen"/>
        </w:rPr>
        <w:t>განსაზღვრავს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134">
        <w:rPr>
          <w:rFonts w:ascii="Sylfaen" w:eastAsia="Times New Roman" w:hAnsi="Sylfaen" w:cs="Sylfaen"/>
        </w:rPr>
        <w:t>საბჭო</w:t>
      </w:r>
      <w:proofErr w:type="spellEnd"/>
      <w:r w:rsidRPr="00C10134">
        <w:rPr>
          <w:rFonts w:ascii="Times New Roman" w:eastAsia="Times New Roman" w:hAnsi="Times New Roman" w:cs="Times New Roman"/>
        </w:rPr>
        <w:t>.</w:t>
      </w:r>
    </w:p>
    <w:p w14:paraId="30CC8066" w14:textId="77777777" w:rsidR="006335E1" w:rsidRPr="00C10134" w:rsidRDefault="006335E1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0134">
        <w:rPr>
          <w:rFonts w:ascii="Times New Roman" w:eastAsia="Times New Roman" w:hAnsi="Times New Roman" w:cs="Times New Roman"/>
        </w:rPr>
        <w:t> </w:t>
      </w:r>
    </w:p>
    <w:p w14:paraId="30668DC4" w14:textId="77777777" w:rsidR="007819DF" w:rsidRDefault="007819DF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</w:p>
    <w:p w14:paraId="69596155" w14:textId="77777777" w:rsidR="007819DF" w:rsidRDefault="007819DF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>მუხლი 6. საკითხის ინიცირება და საკოორდინაციო საბჭოს</w:t>
      </w:r>
      <w:r w:rsidR="00E27847">
        <w:rPr>
          <w:rFonts w:ascii="Sylfaen" w:eastAsia="Times New Roman" w:hAnsi="Sylfaen" w:cs="Sylfaen"/>
          <w:b/>
          <w:bCs/>
          <w:lang w:val="ka-GE"/>
        </w:rPr>
        <w:t xml:space="preserve"> მოწვევა</w:t>
      </w:r>
    </w:p>
    <w:p w14:paraId="24F7DE82" w14:textId="5C3E237F" w:rsidR="007819DF" w:rsidRDefault="007819DF" w:rsidP="00CD73FE">
      <w:pPr>
        <w:spacing w:after="0" w:line="240" w:lineRule="auto"/>
        <w:jc w:val="both"/>
        <w:rPr>
          <w:rFonts w:ascii="Sylfaen" w:eastAsia="Times New Roman" w:hAnsi="Sylfaen" w:cs="Sylfaen"/>
          <w:bCs/>
          <w:lang w:val="ka-GE"/>
        </w:rPr>
      </w:pPr>
      <w:r w:rsidRPr="00F856CB">
        <w:rPr>
          <w:rFonts w:ascii="Sylfaen" w:eastAsia="Times New Roman" w:hAnsi="Sylfaen" w:cs="Sylfaen"/>
          <w:bCs/>
          <w:lang w:val="ka-GE"/>
        </w:rPr>
        <w:lastRenderedPageBreak/>
        <w:t xml:space="preserve">1. საკოორდინაციო საბჭოზე საკითხის ინიცირების უფლება აქვს </w:t>
      </w:r>
      <w:r w:rsidR="00F856CB" w:rsidRPr="00F856CB">
        <w:rPr>
          <w:rFonts w:ascii="Sylfaen" w:eastAsia="Times New Roman" w:hAnsi="Sylfaen" w:cs="Sylfaen"/>
          <w:bCs/>
          <w:lang w:val="ka-GE"/>
        </w:rPr>
        <w:t>თემის/</w:t>
      </w:r>
      <w:r w:rsidRPr="00F856CB">
        <w:rPr>
          <w:rFonts w:ascii="Sylfaen" w:eastAsia="Times New Roman" w:hAnsi="Sylfaen" w:cs="Sylfaen"/>
          <w:bCs/>
          <w:lang w:val="ka-GE"/>
        </w:rPr>
        <w:t>დარგი</w:t>
      </w:r>
      <w:r w:rsidR="00F856CB">
        <w:rPr>
          <w:rFonts w:ascii="Sylfaen" w:eastAsia="Times New Roman" w:hAnsi="Sylfaen" w:cs="Sylfaen"/>
          <w:bCs/>
          <w:lang w:val="ka-GE"/>
        </w:rPr>
        <w:t>ს კურატორ მინისტრის მოადგილეს ან იმ სსიპ-ის ხელმძღვანელს, რომელსაც არ ჰყავს</w:t>
      </w:r>
      <w:r w:rsidR="00A60025">
        <w:rPr>
          <w:rFonts w:ascii="Sylfaen" w:eastAsia="Times New Roman" w:hAnsi="Sylfaen" w:cs="Sylfaen"/>
          <w:bCs/>
          <w:lang w:val="ka-GE"/>
        </w:rPr>
        <w:t xml:space="preserve"> საკითხის/თემის</w:t>
      </w:r>
      <w:r w:rsidR="00F856CB">
        <w:rPr>
          <w:rFonts w:ascii="Sylfaen" w:eastAsia="Times New Roman" w:hAnsi="Sylfaen" w:cs="Sylfaen"/>
          <w:bCs/>
          <w:lang w:val="ka-GE"/>
        </w:rPr>
        <w:t xml:space="preserve"> კურატორი მინისტრის მოადგილე. </w:t>
      </w:r>
    </w:p>
    <w:p w14:paraId="541FF8E4" w14:textId="44F08E12" w:rsidR="00F856CB" w:rsidRDefault="00F856CB" w:rsidP="00CD73FE">
      <w:pPr>
        <w:spacing w:after="0" w:line="240" w:lineRule="auto"/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 xml:space="preserve">2. </w:t>
      </w:r>
      <w:r w:rsidR="004A40EA">
        <w:rPr>
          <w:rFonts w:ascii="Sylfaen" w:eastAsia="Times New Roman" w:hAnsi="Sylfaen" w:cs="Sylfaen"/>
          <w:bCs/>
          <w:lang w:val="ka-GE"/>
        </w:rPr>
        <w:t>საკითხის ინიცირება ხდება მოხსენებითი ბარათის მეშვეობით, უშუალოდ საკითხის/დარგის კურატორი დეპარტამენტის ვიზირებით</w:t>
      </w:r>
      <w:r w:rsidR="000E3078">
        <w:rPr>
          <w:rFonts w:ascii="Sylfaen" w:eastAsia="Times New Roman" w:hAnsi="Sylfaen" w:cs="Sylfaen"/>
          <w:bCs/>
          <w:lang w:val="ka-GE"/>
        </w:rPr>
        <w:t>, როდესაც მისი განხილვა და შესაბამისი გადაწყვეტილების მიღება აღემატება დეპარტამენტის/თემის კურატორი მინისტრის მოადგილის კომპეტენციის ფარ</w:t>
      </w:r>
      <w:r w:rsidR="00580D98">
        <w:rPr>
          <w:rFonts w:ascii="Sylfaen" w:eastAsia="Times New Roman" w:hAnsi="Sylfaen" w:cs="Sylfaen"/>
          <w:bCs/>
          <w:lang w:val="ka-GE"/>
        </w:rPr>
        <w:t>გ</w:t>
      </w:r>
      <w:r w:rsidR="000E3078">
        <w:rPr>
          <w:rFonts w:ascii="Sylfaen" w:eastAsia="Times New Roman" w:hAnsi="Sylfaen" w:cs="Sylfaen"/>
          <w:bCs/>
          <w:lang w:val="ka-GE"/>
        </w:rPr>
        <w:t>ლებს</w:t>
      </w:r>
      <w:r w:rsidR="004A40EA">
        <w:rPr>
          <w:rFonts w:ascii="Sylfaen" w:eastAsia="Times New Roman" w:hAnsi="Sylfaen" w:cs="Sylfaen"/>
          <w:bCs/>
          <w:lang w:val="ka-GE"/>
        </w:rPr>
        <w:t xml:space="preserve">. </w:t>
      </w:r>
    </w:p>
    <w:p w14:paraId="40B29583" w14:textId="6BB471F6" w:rsidR="00D923F6" w:rsidRDefault="004A40EA" w:rsidP="00CD73FE">
      <w:pPr>
        <w:spacing w:after="0" w:line="240" w:lineRule="auto"/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3. საკითხის ინიცირებისას განისაზღვრება საბჭოს  მოწვევის მიზეზი და მ</w:t>
      </w:r>
      <w:r w:rsidR="000E3078">
        <w:rPr>
          <w:rFonts w:ascii="Sylfaen" w:eastAsia="Times New Roman" w:hAnsi="Sylfaen" w:cs="Sylfaen"/>
          <w:bCs/>
          <w:lang w:val="ka-GE"/>
        </w:rPr>
        <w:t>იზანი, საკითხის განხილვის ალტერ</w:t>
      </w:r>
      <w:r>
        <w:rPr>
          <w:rFonts w:ascii="Sylfaen" w:eastAsia="Times New Roman" w:hAnsi="Sylfaen" w:cs="Sylfaen"/>
          <w:bCs/>
          <w:lang w:val="ka-GE"/>
        </w:rPr>
        <w:t>ნ</w:t>
      </w:r>
      <w:r w:rsidR="000E3078">
        <w:rPr>
          <w:rFonts w:ascii="Sylfaen" w:eastAsia="Times New Roman" w:hAnsi="Sylfaen" w:cs="Sylfaen"/>
          <w:bCs/>
          <w:lang w:val="ka-GE"/>
        </w:rPr>
        <w:t>ა</w:t>
      </w:r>
      <w:r>
        <w:rPr>
          <w:rFonts w:ascii="Sylfaen" w:eastAsia="Times New Roman" w:hAnsi="Sylfaen" w:cs="Sylfaen"/>
          <w:bCs/>
          <w:lang w:val="ka-GE"/>
        </w:rPr>
        <w:t xml:space="preserve">ტიული გზები და შესაბამისი </w:t>
      </w:r>
      <w:r w:rsidR="000E3078">
        <w:rPr>
          <w:rFonts w:ascii="Sylfaen" w:eastAsia="Times New Roman" w:hAnsi="Sylfaen" w:cs="Sylfaen"/>
          <w:bCs/>
          <w:lang w:val="ka-GE"/>
        </w:rPr>
        <w:t xml:space="preserve">გადაწყვეტის </w:t>
      </w:r>
      <w:r>
        <w:rPr>
          <w:rFonts w:ascii="Sylfaen" w:eastAsia="Times New Roman" w:hAnsi="Sylfaen" w:cs="Sylfaen"/>
          <w:bCs/>
          <w:lang w:val="ka-GE"/>
        </w:rPr>
        <w:t xml:space="preserve">ალტერნატივები. </w:t>
      </w:r>
    </w:p>
    <w:p w14:paraId="28013B65" w14:textId="0302F092" w:rsidR="007D7BDB" w:rsidRDefault="00D86325" w:rsidP="00CD73FE">
      <w:pPr>
        <w:spacing w:after="0" w:line="240" w:lineRule="auto"/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 xml:space="preserve">4. მოხსენებითი ბარათის მინისტრთან შეთანხმების შემდეგ, საკოორდინაციო საბჭოს </w:t>
      </w:r>
      <w:r w:rsidR="00895B8F">
        <w:rPr>
          <w:rFonts w:ascii="Sylfaen" w:eastAsia="Times New Roman" w:hAnsi="Sylfaen" w:cs="Sylfaen"/>
          <w:bCs/>
          <w:lang w:val="ka-GE"/>
        </w:rPr>
        <w:t>სამდივნო უზრუნველყოფს საკითხის საკოორდინაციო საბჭოს ფორმატში განსახილველად საბჭოს წევრებისთვის დაგზავნას და საბჭოს</w:t>
      </w:r>
      <w:r w:rsidR="007D7BDB">
        <w:rPr>
          <w:rFonts w:ascii="Sylfaen" w:eastAsia="Times New Roman" w:hAnsi="Sylfaen" w:cs="Sylfaen"/>
          <w:bCs/>
          <w:lang w:val="ka-GE"/>
        </w:rPr>
        <w:t xml:space="preserve"> მოწვევის/ჩატარების </w:t>
      </w:r>
      <w:r w:rsidR="00E523E4">
        <w:rPr>
          <w:rFonts w:ascii="Sylfaen" w:eastAsia="Times New Roman" w:hAnsi="Sylfaen" w:cs="Sylfaen"/>
          <w:bCs/>
          <w:lang w:val="ka-GE"/>
        </w:rPr>
        <w:t xml:space="preserve">შესახებ საბჭოს წევრების </w:t>
      </w:r>
      <w:r w:rsidR="007D7BDB">
        <w:rPr>
          <w:rFonts w:ascii="Sylfaen" w:eastAsia="Times New Roman" w:hAnsi="Sylfaen" w:cs="Sylfaen"/>
          <w:bCs/>
          <w:lang w:val="ka-GE"/>
        </w:rPr>
        <w:t xml:space="preserve">ინფორმირებას, არანაკლებს საბჭოს ჩატარების/მოწვევის თარიღამდე </w:t>
      </w:r>
      <w:r w:rsidR="001A3F94">
        <w:rPr>
          <w:rFonts w:ascii="Sylfaen" w:eastAsia="Times New Roman" w:hAnsi="Sylfaen" w:cs="Sylfaen"/>
          <w:bCs/>
          <w:lang w:val="ka-GE"/>
        </w:rPr>
        <w:t>3</w:t>
      </w:r>
      <w:r w:rsidR="007D7BDB">
        <w:rPr>
          <w:rFonts w:ascii="Sylfaen" w:eastAsia="Times New Roman" w:hAnsi="Sylfaen" w:cs="Sylfaen"/>
          <w:bCs/>
          <w:lang w:val="ka-GE"/>
        </w:rPr>
        <w:t xml:space="preserve"> სამუშაო დღით ადრე</w:t>
      </w:r>
      <w:r w:rsidR="00895B8F">
        <w:rPr>
          <w:rFonts w:ascii="Sylfaen" w:eastAsia="Times New Roman" w:hAnsi="Sylfaen" w:cs="Sylfaen"/>
          <w:bCs/>
          <w:lang w:val="ka-GE"/>
        </w:rPr>
        <w:t xml:space="preserve">. </w:t>
      </w:r>
    </w:p>
    <w:p w14:paraId="6EDBB8E0" w14:textId="77777777" w:rsidR="00FE2E2D" w:rsidRDefault="00FE2E2D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696B9880" w14:textId="4955FE75" w:rsidR="006335E1" w:rsidRDefault="006335E1" w:rsidP="00CD73FE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  <w:proofErr w:type="spellStart"/>
      <w:r w:rsidRPr="00C10134">
        <w:rPr>
          <w:rFonts w:ascii="Sylfaen" w:eastAsia="Times New Roman" w:hAnsi="Sylfaen" w:cs="Sylfaen"/>
          <w:b/>
          <w:bCs/>
        </w:rPr>
        <w:t>მუხლი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r w:rsidR="00801B16">
        <w:rPr>
          <w:rFonts w:ascii="Sylfaen" w:eastAsia="Times New Roman" w:hAnsi="Sylfaen" w:cs="Times New Roman"/>
          <w:b/>
          <w:bCs/>
          <w:lang w:val="ka-GE"/>
        </w:rPr>
        <w:t>7</w:t>
      </w:r>
      <w:r w:rsidRPr="00C10134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საკოორდინაციო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საბჭოს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მუშაობის</w:t>
      </w:r>
      <w:proofErr w:type="spellEnd"/>
      <w:r w:rsidRPr="00C1013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0134">
        <w:rPr>
          <w:rFonts w:ascii="Sylfaen" w:eastAsia="Times New Roman" w:hAnsi="Sylfaen" w:cs="Sylfaen"/>
          <w:b/>
          <w:bCs/>
        </w:rPr>
        <w:t>ორგანიზაცია</w:t>
      </w:r>
      <w:proofErr w:type="spellEnd"/>
    </w:p>
    <w:p w14:paraId="55AA43BD" w14:textId="07A00748" w:rsidR="006335E1" w:rsidRPr="00C10134" w:rsidRDefault="0023421D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lang w:val="ka-GE"/>
        </w:rPr>
        <w:t>1</w:t>
      </w:r>
      <w:r w:rsidR="006335E1" w:rsidRPr="00C1013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335E1"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6335E1" w:rsidRPr="00C10134">
        <w:rPr>
          <w:rFonts w:ascii="Sylfaen" w:eastAsia="Times New Roman" w:hAnsi="Sylfaen" w:cs="Sylfaen"/>
        </w:rPr>
        <w:t>საბჭოს</w:t>
      </w:r>
      <w:proofErr w:type="spellEnd"/>
      <w:r w:rsidR="0009160D">
        <w:rPr>
          <w:rFonts w:ascii="Sylfaen" w:eastAsia="Times New Roman" w:hAnsi="Sylfaen" w:cs="Sylfaen"/>
          <w:lang w:val="ka-GE"/>
        </w:rPr>
        <w:t xml:space="preserve"> </w:t>
      </w:r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ხელმძღვანელობს</w:t>
      </w:r>
      <w:proofErr w:type="spellEnd"/>
      <w:proofErr w:type="gram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და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წარმართავს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მინისტრი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335E1"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საბჭოს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თავმჯდომარე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>.</w:t>
      </w:r>
    </w:p>
    <w:p w14:paraId="7FF59448" w14:textId="42FE47F8" w:rsidR="006335E1" w:rsidRDefault="0023421D" w:rsidP="00CD73FE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>2</w:t>
      </w:r>
      <w:r w:rsidR="006335E1" w:rsidRPr="00C1013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335E1"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საბჭოს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თავმჯდომარის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არყოფნის</w:t>
      </w:r>
      <w:proofErr w:type="spellEnd"/>
      <w:r w:rsidR="002F6877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შემთხვევაში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335E1" w:rsidRPr="00C10134">
        <w:rPr>
          <w:rFonts w:ascii="Sylfaen" w:eastAsia="Times New Roman" w:hAnsi="Sylfaen" w:cs="Sylfaen"/>
        </w:rPr>
        <w:t>მის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უფლებამოსილებას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ახორციელებს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მინისტრი</w:t>
      </w:r>
      <w:proofErr w:type="spellEnd"/>
      <w:r w:rsidR="002B3442" w:rsidRPr="00C10134">
        <w:rPr>
          <w:rFonts w:ascii="Sylfaen" w:eastAsia="Times New Roman" w:hAnsi="Sylfaen" w:cs="Sylfaen"/>
          <w:lang w:val="ka-GE"/>
        </w:rPr>
        <w:t xml:space="preserve">ს </w:t>
      </w:r>
      <w:r w:rsidR="001C6DAB">
        <w:rPr>
          <w:rFonts w:ascii="Sylfaen" w:eastAsia="Times New Roman" w:hAnsi="Sylfaen" w:cs="Sylfaen"/>
          <w:lang w:val="ka-GE"/>
        </w:rPr>
        <w:t>მოვალეობის შემსრულებელი</w:t>
      </w:r>
      <w:r w:rsidR="001C6DAB">
        <w:rPr>
          <w:rFonts w:ascii="Sylfaen" w:eastAsia="Times New Roman" w:hAnsi="Sylfaen" w:cs="Times New Roman"/>
          <w:lang w:val="ka-GE"/>
        </w:rPr>
        <w:t>, რომელიც განისაზღვრება უფლებამოსილების გადანაწილების შესახებ შესაბამისი ბრძანებით</w:t>
      </w:r>
      <w:r w:rsidR="002B3442" w:rsidRPr="00C10134">
        <w:rPr>
          <w:rFonts w:ascii="Sylfaen" w:eastAsia="Times New Roman" w:hAnsi="Sylfaen" w:cs="Sylfaen"/>
          <w:lang w:val="ka-GE"/>
        </w:rPr>
        <w:t>.</w:t>
      </w:r>
    </w:p>
    <w:p w14:paraId="0B467A35" w14:textId="5E176FC3" w:rsidR="00AA30BF" w:rsidRDefault="0023421D" w:rsidP="00CD73FE">
      <w:pPr>
        <w:pStyle w:val="NormalWeb"/>
        <w:spacing w:before="0" w:beforeAutospacing="0" w:after="0" w:afterAutospacing="0"/>
        <w:jc w:val="both"/>
      </w:pPr>
      <w:r>
        <w:rPr>
          <w:rFonts w:ascii="Sylfaen" w:hAnsi="Sylfaen"/>
          <w:lang w:val="ka-GE"/>
        </w:rPr>
        <w:t>3</w:t>
      </w:r>
      <w:r w:rsidR="00AA30BF">
        <w:t xml:space="preserve">. </w:t>
      </w:r>
      <w:r w:rsidR="00AA30BF">
        <w:rPr>
          <w:rFonts w:ascii="Sylfaen" w:hAnsi="Sylfaen" w:cs="Sylfaen"/>
          <w:lang w:val="ka-GE"/>
        </w:rPr>
        <w:t xml:space="preserve">საკოორდინაციო საბჭო, </w:t>
      </w:r>
      <w:r w:rsidR="00AA30BF">
        <w:t xml:space="preserve"> </w:t>
      </w:r>
      <w:proofErr w:type="spellStart"/>
      <w:r w:rsidR="00AA30BF">
        <w:rPr>
          <w:rFonts w:ascii="Sylfaen" w:hAnsi="Sylfaen" w:cs="Sylfaen"/>
        </w:rPr>
        <w:t>თავისი</w:t>
      </w:r>
      <w:proofErr w:type="spellEnd"/>
      <w:r w:rsidR="00AA30BF">
        <w:t xml:space="preserve"> </w:t>
      </w:r>
      <w:proofErr w:type="spellStart"/>
      <w:r w:rsidR="00AA30BF">
        <w:rPr>
          <w:rFonts w:ascii="Sylfaen" w:hAnsi="Sylfaen" w:cs="Sylfaen"/>
        </w:rPr>
        <w:t>კომპეტენციის</w:t>
      </w:r>
      <w:proofErr w:type="spellEnd"/>
      <w:r w:rsidR="00AA30BF">
        <w:t xml:space="preserve"> </w:t>
      </w:r>
      <w:proofErr w:type="spellStart"/>
      <w:r w:rsidR="00AA30BF">
        <w:rPr>
          <w:rFonts w:ascii="Sylfaen" w:hAnsi="Sylfaen" w:cs="Sylfaen"/>
        </w:rPr>
        <w:t>ფარგლებში</w:t>
      </w:r>
      <w:proofErr w:type="spellEnd"/>
      <w:r w:rsidR="00AA30BF">
        <w:t xml:space="preserve">, </w:t>
      </w:r>
      <w:r w:rsidR="00AA30BF">
        <w:rPr>
          <w:rFonts w:ascii="Sylfaen" w:hAnsi="Sylfaen"/>
          <w:lang w:val="ka-GE"/>
        </w:rPr>
        <w:t xml:space="preserve">გადაწყვეტილებებს </w:t>
      </w:r>
      <w:proofErr w:type="spellStart"/>
      <w:r w:rsidR="00AA30BF">
        <w:rPr>
          <w:rFonts w:ascii="Sylfaen" w:hAnsi="Sylfaen" w:cs="Sylfaen"/>
        </w:rPr>
        <w:t>იღებს</w:t>
      </w:r>
      <w:proofErr w:type="spellEnd"/>
      <w:r w:rsidR="00AA30BF">
        <w:t xml:space="preserve"> </w:t>
      </w:r>
      <w:r w:rsidR="00AA30BF">
        <w:rPr>
          <w:rFonts w:ascii="Sylfaen" w:hAnsi="Sylfaen"/>
          <w:lang w:val="ka-GE"/>
        </w:rPr>
        <w:t xml:space="preserve">რეკომენდაციებისა და მითითებების სახით, </w:t>
      </w:r>
      <w:proofErr w:type="spellStart"/>
      <w:r w:rsidR="00AA30BF">
        <w:rPr>
          <w:rFonts w:ascii="Sylfaen" w:hAnsi="Sylfaen" w:cs="Sylfaen"/>
        </w:rPr>
        <w:t>რომელთაც</w:t>
      </w:r>
      <w:proofErr w:type="spellEnd"/>
      <w:r w:rsidR="00AA30BF">
        <w:t xml:space="preserve">, </w:t>
      </w:r>
      <w:proofErr w:type="spellStart"/>
      <w:r w:rsidR="00AA30BF">
        <w:rPr>
          <w:rFonts w:ascii="Sylfaen" w:hAnsi="Sylfaen" w:cs="Sylfaen"/>
        </w:rPr>
        <w:t>ამ</w:t>
      </w:r>
      <w:proofErr w:type="spellEnd"/>
      <w:r w:rsidR="00AA30BF">
        <w:t xml:space="preserve"> </w:t>
      </w:r>
      <w:r w:rsidR="00AA30BF">
        <w:rPr>
          <w:rFonts w:ascii="Sylfaen" w:hAnsi="Sylfaen"/>
          <w:lang w:val="ka-GE"/>
        </w:rPr>
        <w:t xml:space="preserve">დებულებით </w:t>
      </w:r>
      <w:proofErr w:type="spellStart"/>
      <w:r w:rsidR="00AA30BF">
        <w:rPr>
          <w:rFonts w:ascii="Sylfaen" w:hAnsi="Sylfaen" w:cs="Sylfaen"/>
        </w:rPr>
        <w:t>დადგენილი</w:t>
      </w:r>
      <w:proofErr w:type="spellEnd"/>
      <w:r w:rsidR="00AA30BF">
        <w:t xml:space="preserve"> </w:t>
      </w:r>
      <w:proofErr w:type="spellStart"/>
      <w:r w:rsidR="00AA30BF">
        <w:rPr>
          <w:rFonts w:ascii="Sylfaen" w:hAnsi="Sylfaen" w:cs="Sylfaen"/>
        </w:rPr>
        <w:t>წესით</w:t>
      </w:r>
      <w:proofErr w:type="spellEnd"/>
      <w:r w:rsidR="00AA30BF">
        <w:t xml:space="preserve">, </w:t>
      </w:r>
      <w:proofErr w:type="spellStart"/>
      <w:r w:rsidR="00AA30BF">
        <w:rPr>
          <w:rFonts w:ascii="Sylfaen" w:hAnsi="Sylfaen" w:cs="Sylfaen"/>
        </w:rPr>
        <w:t>ხელს</w:t>
      </w:r>
      <w:proofErr w:type="spellEnd"/>
      <w:r w:rsidR="00AA30BF">
        <w:t xml:space="preserve"> </w:t>
      </w:r>
      <w:proofErr w:type="spellStart"/>
      <w:r w:rsidR="00AA30BF">
        <w:rPr>
          <w:rFonts w:ascii="Sylfaen" w:hAnsi="Sylfaen" w:cs="Sylfaen"/>
        </w:rPr>
        <w:t>აწერს</w:t>
      </w:r>
      <w:proofErr w:type="spellEnd"/>
      <w:r w:rsidR="0042070E">
        <w:rPr>
          <w:rFonts w:ascii="Sylfaen" w:hAnsi="Sylfaen"/>
          <w:lang w:val="ka-GE"/>
        </w:rPr>
        <w:t xml:space="preserve"> საკოორდინაციო </w:t>
      </w:r>
      <w:r w:rsidR="00AA30BF">
        <w:rPr>
          <w:rFonts w:ascii="Sylfaen" w:hAnsi="Sylfaen"/>
          <w:lang w:val="ka-GE"/>
        </w:rPr>
        <w:t>საბჭოს თავმჯდომარე</w:t>
      </w:r>
      <w:r w:rsidR="005000A1">
        <w:rPr>
          <w:rFonts w:ascii="Sylfaen" w:hAnsi="Sylfaen"/>
          <w:lang w:val="ka-GE"/>
        </w:rPr>
        <w:t xml:space="preserve"> და მდივანი</w:t>
      </w:r>
      <w:r w:rsidR="00AA30BF">
        <w:t xml:space="preserve">. </w:t>
      </w:r>
    </w:p>
    <w:p w14:paraId="0D590AF3" w14:textId="33ECA1D4" w:rsidR="00303C98" w:rsidRPr="00D339E1" w:rsidRDefault="0023421D" w:rsidP="00505FE5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AA30BF">
        <w:t xml:space="preserve">. </w:t>
      </w:r>
      <w:r w:rsidR="00AA30BF">
        <w:rPr>
          <w:rFonts w:ascii="Sylfaen" w:hAnsi="Sylfaen"/>
          <w:lang w:val="ka-GE"/>
        </w:rPr>
        <w:t xml:space="preserve">საბჭოს გადაწყვეტილებები, </w:t>
      </w:r>
      <w:proofErr w:type="spellStart"/>
      <w:r w:rsidR="00AA30BF">
        <w:rPr>
          <w:rFonts w:ascii="Sylfaen" w:hAnsi="Sylfaen" w:cs="Sylfaen"/>
        </w:rPr>
        <w:t>შეიძლება</w:t>
      </w:r>
      <w:proofErr w:type="spellEnd"/>
      <w:r w:rsidR="00AA30BF">
        <w:t xml:space="preserve"> </w:t>
      </w:r>
      <w:proofErr w:type="spellStart"/>
      <w:r w:rsidR="00AA30BF">
        <w:rPr>
          <w:rFonts w:ascii="Sylfaen" w:hAnsi="Sylfaen" w:cs="Sylfaen"/>
        </w:rPr>
        <w:t>მიღებულ</w:t>
      </w:r>
      <w:proofErr w:type="spellEnd"/>
      <w:r w:rsidR="00AA30BF">
        <w:t xml:space="preserve"> </w:t>
      </w:r>
      <w:proofErr w:type="spellStart"/>
      <w:r w:rsidR="00AA30BF">
        <w:rPr>
          <w:rFonts w:ascii="Sylfaen" w:hAnsi="Sylfaen" w:cs="Sylfaen"/>
        </w:rPr>
        <w:t>იქნეს</w:t>
      </w:r>
      <w:proofErr w:type="spellEnd"/>
      <w:r w:rsidR="00AA30BF">
        <w:t xml:space="preserve"> </w:t>
      </w:r>
      <w:r w:rsidR="00AA30BF">
        <w:rPr>
          <w:rFonts w:ascii="Sylfaen" w:hAnsi="Sylfaen" w:cs="Sylfaen"/>
          <w:lang w:val="ka-GE"/>
        </w:rPr>
        <w:t xml:space="preserve">საბჭოს </w:t>
      </w:r>
      <w:proofErr w:type="spellStart"/>
      <w:r w:rsidR="00AA30BF">
        <w:rPr>
          <w:rFonts w:ascii="Sylfaen" w:hAnsi="Sylfaen" w:cs="Sylfaen"/>
        </w:rPr>
        <w:t>სხდომაზე</w:t>
      </w:r>
      <w:proofErr w:type="spellEnd"/>
      <w:r w:rsidR="00AA30BF">
        <w:t xml:space="preserve"> </w:t>
      </w:r>
      <w:proofErr w:type="spellStart"/>
      <w:r w:rsidR="00AA30BF">
        <w:rPr>
          <w:rFonts w:ascii="Sylfaen" w:hAnsi="Sylfaen" w:cs="Sylfaen"/>
        </w:rPr>
        <w:t>მათი</w:t>
      </w:r>
      <w:proofErr w:type="spellEnd"/>
      <w:r w:rsidR="00AA30BF">
        <w:t xml:space="preserve"> </w:t>
      </w:r>
      <w:proofErr w:type="spellStart"/>
      <w:r w:rsidR="00AA30BF">
        <w:rPr>
          <w:rFonts w:ascii="Sylfaen" w:hAnsi="Sylfaen" w:cs="Sylfaen"/>
        </w:rPr>
        <w:t>განხილვის</w:t>
      </w:r>
      <w:proofErr w:type="spellEnd"/>
      <w:r w:rsidR="00AA30BF">
        <w:t xml:space="preserve"> </w:t>
      </w:r>
      <w:proofErr w:type="spellStart"/>
      <w:r w:rsidR="00AA30BF">
        <w:rPr>
          <w:rFonts w:ascii="Sylfaen" w:hAnsi="Sylfaen" w:cs="Sylfaen"/>
        </w:rPr>
        <w:t>შემდეგ</w:t>
      </w:r>
      <w:proofErr w:type="spellEnd"/>
      <w:r w:rsidR="00505FE5">
        <w:rPr>
          <w:rFonts w:ascii="Sylfaen" w:hAnsi="Sylfaen" w:cs="Sylfaen"/>
          <w:lang w:val="ka-GE"/>
        </w:rPr>
        <w:t xml:space="preserve">. </w:t>
      </w:r>
    </w:p>
    <w:p w14:paraId="2C05CE84" w14:textId="2C59C1F4" w:rsidR="006D6427" w:rsidRPr="006D6427" w:rsidRDefault="00505FE5" w:rsidP="00C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FE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5</w:t>
      </w:r>
      <w:r w:rsidR="006D6427" w:rsidRPr="00505FE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. საკოორდინაციო საბჭოს სხდომა უფლებამოსილია თუ მას ესწრება საკოორდინაციო საბჭოს მუდმივი წევრების სრული შემადგენლობის ნახევარზე მეტი. საკითხი </w:t>
      </w:r>
      <w:r w:rsidR="006D6427" w:rsidRPr="00505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მიღებულად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ჩაითვლება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მას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მხარს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დაუჭერს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დამსწრე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წევ</w:t>
      </w:r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6427" w:rsidRPr="006D6427">
        <w:rPr>
          <w:rFonts w:ascii="Sylfaen" w:eastAsia="Times New Roman" w:hAnsi="Sylfaen" w:cs="Sylfaen"/>
          <w:sz w:val="24"/>
          <w:szCs w:val="24"/>
        </w:rPr>
        <w:t>რთა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უმრავლესობა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მაგრამ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არანაკლე</w:t>
      </w:r>
      <w:proofErr w:type="spellEnd"/>
      <w:r w:rsidR="005761C4">
        <w:rPr>
          <w:rFonts w:ascii="Sylfaen" w:eastAsia="Times New Roman" w:hAnsi="Sylfaen" w:cs="Sylfaen"/>
          <w:sz w:val="24"/>
          <w:szCs w:val="24"/>
          <w:lang w:val="ka-GE"/>
        </w:rPr>
        <w:t xml:space="preserve">ბ დამსწრე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შემადგენლობის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ნახე</w:t>
      </w:r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6427" w:rsidRPr="006D6427">
        <w:rPr>
          <w:rFonts w:ascii="Sylfaen" w:eastAsia="Times New Roman" w:hAnsi="Sylfaen" w:cs="Sylfaen"/>
          <w:sz w:val="24"/>
          <w:szCs w:val="24"/>
        </w:rPr>
        <w:t>ვრისა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D0674E" w14:textId="7CF51B20" w:rsidR="006D6427" w:rsidRPr="006D6427" w:rsidRDefault="00027CB2" w:rsidP="00C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6</w:t>
      </w:r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6427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სხდომაზე</w:t>
      </w:r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ხმების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თანაბრად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გაყოფის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გადამწყვეტია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427">
        <w:rPr>
          <w:rFonts w:ascii="Sylfaen" w:eastAsia="Times New Roman" w:hAnsi="Sylfaen" w:cs="Sylfaen"/>
          <w:sz w:val="24"/>
          <w:szCs w:val="24"/>
          <w:lang w:val="ka-GE"/>
        </w:rPr>
        <w:t xml:space="preserve">საბჭოს </w:t>
      </w:r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სხდომის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თავმ</w:t>
      </w:r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6427" w:rsidRPr="006D6427">
        <w:rPr>
          <w:rFonts w:ascii="Sylfaen" w:eastAsia="Times New Roman" w:hAnsi="Sylfaen" w:cs="Sylfaen"/>
          <w:sz w:val="24"/>
          <w:szCs w:val="24"/>
        </w:rPr>
        <w:t>ჯ</w:t>
      </w:r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6427" w:rsidRPr="006D6427">
        <w:rPr>
          <w:rFonts w:ascii="Sylfaen" w:eastAsia="Times New Roman" w:hAnsi="Sylfaen" w:cs="Sylfaen"/>
          <w:sz w:val="24"/>
          <w:szCs w:val="24"/>
        </w:rPr>
        <w:t>დო</w:t>
      </w:r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6427" w:rsidRPr="006D6427">
        <w:rPr>
          <w:rFonts w:ascii="Sylfaen" w:eastAsia="Times New Roman" w:hAnsi="Sylfaen" w:cs="Sylfaen"/>
          <w:sz w:val="24"/>
          <w:szCs w:val="24"/>
        </w:rPr>
        <w:t>მარის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427" w:rsidRPr="006D6427">
        <w:rPr>
          <w:rFonts w:ascii="Sylfaen" w:eastAsia="Times New Roman" w:hAnsi="Sylfaen" w:cs="Sylfaen"/>
          <w:sz w:val="24"/>
          <w:szCs w:val="24"/>
        </w:rPr>
        <w:t>ხმა</w:t>
      </w:r>
      <w:proofErr w:type="spellEnd"/>
      <w:r w:rsidR="006D6427" w:rsidRPr="006D64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1814DE" w14:textId="71695B95" w:rsidR="00C6376A" w:rsidRDefault="00027CB2" w:rsidP="00CD73FE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7</w:t>
      </w:r>
      <w:r w:rsidR="00AA30BF">
        <w:rPr>
          <w:rFonts w:ascii="Times New Roman" w:eastAsia="Times New Roman" w:hAnsi="Times New Roman" w:cs="Times New Roman"/>
        </w:rPr>
        <w:t xml:space="preserve">. </w:t>
      </w:r>
      <w:r w:rsidR="00AA30BF">
        <w:rPr>
          <w:rFonts w:ascii="Sylfaen" w:eastAsia="Times New Roman" w:hAnsi="Sylfaen" w:cs="Times New Roman"/>
          <w:lang w:val="ka-GE"/>
        </w:rPr>
        <w:t>საბჭოს გადაწყვეტ</w:t>
      </w:r>
      <w:r w:rsidR="00C6376A">
        <w:rPr>
          <w:rFonts w:ascii="Sylfaen" w:eastAsia="Times New Roman" w:hAnsi="Sylfaen" w:cs="Times New Roman"/>
          <w:lang w:val="ka-GE"/>
        </w:rPr>
        <w:t>ი</w:t>
      </w:r>
      <w:r w:rsidR="00AA30BF">
        <w:rPr>
          <w:rFonts w:ascii="Sylfaen" w:eastAsia="Times New Roman" w:hAnsi="Sylfaen" w:cs="Times New Roman"/>
          <w:lang w:val="ka-GE"/>
        </w:rPr>
        <w:t xml:space="preserve">ლება არ არის ადმინისტრაციული აქტი. </w:t>
      </w:r>
    </w:p>
    <w:p w14:paraId="51E57A77" w14:textId="77777777" w:rsidR="0074133B" w:rsidRDefault="0074133B" w:rsidP="00CD73FE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14:paraId="6B97FDB2" w14:textId="6F2BDB97" w:rsidR="0074133B" w:rsidRPr="0074133B" w:rsidRDefault="0074133B" w:rsidP="00CD73FE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74133B">
        <w:rPr>
          <w:rFonts w:ascii="Sylfaen" w:eastAsia="Times New Roman" w:hAnsi="Sylfaen" w:cs="Times New Roman"/>
          <w:b/>
          <w:lang w:val="ka-GE"/>
        </w:rPr>
        <w:t xml:space="preserve">მუხლი </w:t>
      </w:r>
      <w:r w:rsidR="00027CB2">
        <w:rPr>
          <w:rFonts w:ascii="Sylfaen" w:eastAsia="Times New Roman" w:hAnsi="Sylfaen" w:cs="Times New Roman"/>
          <w:b/>
          <w:lang w:val="ka-GE"/>
        </w:rPr>
        <w:t>8</w:t>
      </w:r>
      <w:r w:rsidRPr="0074133B">
        <w:rPr>
          <w:rFonts w:ascii="Sylfaen" w:eastAsia="Times New Roman" w:hAnsi="Sylfaen" w:cs="Times New Roman"/>
          <w:b/>
          <w:lang w:val="ka-GE"/>
        </w:rPr>
        <w:t>. საკოორდინაციო საბჭოს სამდივნო</w:t>
      </w:r>
    </w:p>
    <w:p w14:paraId="40EC8708" w14:textId="192DF49A" w:rsidR="000D26A2" w:rsidRDefault="00E1161B" w:rsidP="00CD73FE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1. </w:t>
      </w:r>
      <w:proofErr w:type="spellStart"/>
      <w:r w:rsidR="006335E1"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საბჭოსთან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იქმნება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საბჭოს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სამდივნო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335E1" w:rsidRPr="00C10134">
        <w:rPr>
          <w:rFonts w:ascii="Sylfaen" w:eastAsia="Times New Roman" w:hAnsi="Sylfaen" w:cs="Sylfaen"/>
        </w:rPr>
        <w:t>რომელსაც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მართავს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საბჭოს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თავმჯდომარის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მიერ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დანიშნული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საბჭოს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მდივანი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. </w:t>
      </w:r>
      <w:r>
        <w:rPr>
          <w:rFonts w:ascii="Sylfaen" w:eastAsia="Times New Roman" w:hAnsi="Sylfaen" w:cs="Times New Roman"/>
          <w:lang w:val="ka-GE"/>
        </w:rPr>
        <w:t xml:space="preserve">2. </w:t>
      </w:r>
      <w:proofErr w:type="spellStart"/>
      <w:r w:rsidR="006335E1"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საბჭოს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სამდივნო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ტექნიკურ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დახმარებას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უწევს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საკოორდინაციო</w:t>
      </w:r>
      <w:proofErr w:type="spellEnd"/>
      <w:r w:rsidR="006335E1" w:rsidRPr="00C101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35E1" w:rsidRPr="00C10134">
        <w:rPr>
          <w:rFonts w:ascii="Sylfaen" w:eastAsia="Times New Roman" w:hAnsi="Sylfaen" w:cs="Sylfaen"/>
        </w:rPr>
        <w:t>საბჭოს</w:t>
      </w:r>
      <w:proofErr w:type="spellEnd"/>
      <w:r w:rsidR="000D26A2">
        <w:rPr>
          <w:rFonts w:ascii="Sylfaen" w:eastAsia="Times New Roman" w:hAnsi="Sylfaen" w:cs="Times New Roman"/>
          <w:lang w:val="ka-GE"/>
        </w:rPr>
        <w:t xml:space="preserve">. </w:t>
      </w:r>
    </w:p>
    <w:p w14:paraId="198CFC00" w14:textId="23CECD59" w:rsidR="00A20D46" w:rsidRPr="00C10134" w:rsidRDefault="009E373D" w:rsidP="00CD73FE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Del="009E373D">
        <w:rPr>
          <w:rFonts w:ascii="Times New Roman" w:eastAsia="Times New Roman" w:hAnsi="Times New Roman" w:cs="Times New Roman"/>
        </w:rPr>
        <w:t xml:space="preserve"> </w:t>
      </w:r>
    </w:p>
    <w:p w14:paraId="50AC45FE" w14:textId="77777777" w:rsidR="006B0E48" w:rsidRPr="00C10134" w:rsidRDefault="006B0E48" w:rsidP="00CD7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GoBack"/>
      <w:bookmarkEnd w:id="2"/>
    </w:p>
    <w:sectPr w:rsidR="006B0E48" w:rsidRPr="00C101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E2152"/>
    <w:multiLevelType w:val="hybridMultilevel"/>
    <w:tmpl w:val="02222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BD"/>
    <w:rsid w:val="00027CB2"/>
    <w:rsid w:val="00035573"/>
    <w:rsid w:val="00051258"/>
    <w:rsid w:val="00072D04"/>
    <w:rsid w:val="00082044"/>
    <w:rsid w:val="0009160D"/>
    <w:rsid w:val="000A6A2B"/>
    <w:rsid w:val="000D26A2"/>
    <w:rsid w:val="000D77CA"/>
    <w:rsid w:val="000E3078"/>
    <w:rsid w:val="0010588E"/>
    <w:rsid w:val="00162433"/>
    <w:rsid w:val="001A3F94"/>
    <w:rsid w:val="001B6BCF"/>
    <w:rsid w:val="001C6DAB"/>
    <w:rsid w:val="00214E46"/>
    <w:rsid w:val="00221227"/>
    <w:rsid w:val="0023421D"/>
    <w:rsid w:val="002352EE"/>
    <w:rsid w:val="00257C7F"/>
    <w:rsid w:val="00284864"/>
    <w:rsid w:val="002B3442"/>
    <w:rsid w:val="002F5C69"/>
    <w:rsid w:val="002F6877"/>
    <w:rsid w:val="00303C98"/>
    <w:rsid w:val="00333DE3"/>
    <w:rsid w:val="00374878"/>
    <w:rsid w:val="003839A1"/>
    <w:rsid w:val="003B08A3"/>
    <w:rsid w:val="003D4BD6"/>
    <w:rsid w:val="0042070E"/>
    <w:rsid w:val="0048277C"/>
    <w:rsid w:val="00486635"/>
    <w:rsid w:val="004A40EA"/>
    <w:rsid w:val="005000A1"/>
    <w:rsid w:val="00501154"/>
    <w:rsid w:val="00505FE5"/>
    <w:rsid w:val="005761C4"/>
    <w:rsid w:val="00580D98"/>
    <w:rsid w:val="00605970"/>
    <w:rsid w:val="00615727"/>
    <w:rsid w:val="00623ABB"/>
    <w:rsid w:val="006255DF"/>
    <w:rsid w:val="006335E1"/>
    <w:rsid w:val="00634B6D"/>
    <w:rsid w:val="006B0E48"/>
    <w:rsid w:val="006D1638"/>
    <w:rsid w:val="006D6427"/>
    <w:rsid w:val="007022CD"/>
    <w:rsid w:val="0074133B"/>
    <w:rsid w:val="0076307D"/>
    <w:rsid w:val="0076400C"/>
    <w:rsid w:val="007819DF"/>
    <w:rsid w:val="00796D2A"/>
    <w:rsid w:val="007B6970"/>
    <w:rsid w:val="007B6DF9"/>
    <w:rsid w:val="007D75F3"/>
    <w:rsid w:val="007D7BDB"/>
    <w:rsid w:val="007E6A56"/>
    <w:rsid w:val="007F1AEA"/>
    <w:rsid w:val="00801B16"/>
    <w:rsid w:val="00833306"/>
    <w:rsid w:val="00841EA2"/>
    <w:rsid w:val="008462C4"/>
    <w:rsid w:val="008533DA"/>
    <w:rsid w:val="0085595B"/>
    <w:rsid w:val="00895B8F"/>
    <w:rsid w:val="008A2A29"/>
    <w:rsid w:val="008D57F7"/>
    <w:rsid w:val="0092552A"/>
    <w:rsid w:val="00936249"/>
    <w:rsid w:val="0094595E"/>
    <w:rsid w:val="0099443A"/>
    <w:rsid w:val="009A75D2"/>
    <w:rsid w:val="009E373D"/>
    <w:rsid w:val="009F7C97"/>
    <w:rsid w:val="00A03D13"/>
    <w:rsid w:val="00A20D46"/>
    <w:rsid w:val="00A32E11"/>
    <w:rsid w:val="00A60025"/>
    <w:rsid w:val="00AA30BF"/>
    <w:rsid w:val="00AC3502"/>
    <w:rsid w:val="00B8733D"/>
    <w:rsid w:val="00BB67C2"/>
    <w:rsid w:val="00BC0B45"/>
    <w:rsid w:val="00BC47F7"/>
    <w:rsid w:val="00BC48BE"/>
    <w:rsid w:val="00C10134"/>
    <w:rsid w:val="00C61776"/>
    <w:rsid w:val="00C6376A"/>
    <w:rsid w:val="00C66D64"/>
    <w:rsid w:val="00C74E13"/>
    <w:rsid w:val="00C8252B"/>
    <w:rsid w:val="00CB7038"/>
    <w:rsid w:val="00CC5B82"/>
    <w:rsid w:val="00CD73FE"/>
    <w:rsid w:val="00D331AD"/>
    <w:rsid w:val="00D339E1"/>
    <w:rsid w:val="00D86325"/>
    <w:rsid w:val="00D923F6"/>
    <w:rsid w:val="00D92C6C"/>
    <w:rsid w:val="00DA32EE"/>
    <w:rsid w:val="00E1161B"/>
    <w:rsid w:val="00E27847"/>
    <w:rsid w:val="00E32188"/>
    <w:rsid w:val="00E322B0"/>
    <w:rsid w:val="00E4505C"/>
    <w:rsid w:val="00E523E4"/>
    <w:rsid w:val="00E7714B"/>
    <w:rsid w:val="00EC23AC"/>
    <w:rsid w:val="00EF0FCD"/>
    <w:rsid w:val="00F10EBD"/>
    <w:rsid w:val="00F65331"/>
    <w:rsid w:val="00F67B23"/>
    <w:rsid w:val="00F856CB"/>
    <w:rsid w:val="00FC64FA"/>
    <w:rsid w:val="00FE2E2D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E35C"/>
  <w15:chartTrackingRefBased/>
  <w15:docId w15:val="{39D7BD36-9A64-4A1A-A492-E0712850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D2A"/>
  </w:style>
  <w:style w:type="paragraph" w:styleId="Heading1">
    <w:name w:val="heading 1"/>
    <w:basedOn w:val="Normal"/>
    <w:link w:val="Heading1Char"/>
    <w:uiPriority w:val="9"/>
    <w:qFormat/>
    <w:rsid w:val="006D6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443A"/>
    <w:rPr>
      <w:color w:val="0000FF"/>
      <w:u w:val="single"/>
    </w:rPr>
  </w:style>
  <w:style w:type="paragraph" w:customStyle="1" w:styleId="abzacixml">
    <w:name w:val="abzacixml"/>
    <w:basedOn w:val="Normal"/>
    <w:rsid w:val="0099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23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0A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D64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F6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8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4</cp:revision>
  <dcterms:created xsi:type="dcterms:W3CDTF">2019-03-06T07:18:00Z</dcterms:created>
  <dcterms:modified xsi:type="dcterms:W3CDTF">2019-03-06T07:19:00Z</dcterms:modified>
</cp:coreProperties>
</file>